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7A" w:rsidRPr="00B47D7A" w:rsidRDefault="00B47D7A" w:rsidP="00B47D7A">
      <w:pPr>
        <w:spacing w:before="100" w:beforeAutospacing="1" w:after="100" w:afterAutospacing="1" w:line="240" w:lineRule="auto"/>
        <w:jc w:val="center"/>
        <w:rPr>
          <w:rFonts w:ascii="Times New Roman" w:eastAsia="Times New Roman" w:hAnsi="Times New Roman" w:cs="Times New Roman"/>
          <w:sz w:val="24"/>
          <w:szCs w:val="24"/>
        </w:rPr>
      </w:pPr>
      <w:r w:rsidRPr="00B47D7A">
        <w:rPr>
          <w:rFonts w:ascii="Arial" w:eastAsia="Times New Roman" w:hAnsi="Arial" w:cs="Arial"/>
          <w:b/>
          <w:bCs/>
          <w:sz w:val="20"/>
          <w:szCs w:val="20"/>
        </w:rPr>
        <w:t>PENNSYLVANIA SOCIETY FOR CLINICAL LABORATORY SCIENCE</w:t>
      </w:r>
      <w:r w:rsidRPr="00B47D7A">
        <w:rPr>
          <w:rFonts w:ascii="Arial" w:eastAsia="Times New Roman" w:hAnsi="Arial" w:cs="Arial"/>
          <w:b/>
          <w:bCs/>
          <w:sz w:val="20"/>
          <w:szCs w:val="20"/>
        </w:rPr>
        <w:br/>
        <w:t>SUMMER BOARD MEETING MINUTES</w:t>
      </w:r>
      <w:r w:rsidRPr="00B47D7A">
        <w:rPr>
          <w:rFonts w:ascii="Arial" w:eastAsia="Times New Roman" w:hAnsi="Arial" w:cs="Arial"/>
          <w:b/>
          <w:bCs/>
          <w:sz w:val="20"/>
          <w:szCs w:val="20"/>
        </w:rPr>
        <w:br/>
        <w:t>AUGUST 23, 2003 HARRISBURG AREA COMMUNITY COLLEGE</w:t>
      </w:r>
      <w:r w:rsidRPr="00B47D7A">
        <w:rPr>
          <w:rFonts w:ascii="Arial" w:eastAsia="Times New Roman" w:hAnsi="Arial" w:cs="Arial"/>
          <w:b/>
          <w:bCs/>
          <w:sz w:val="20"/>
          <w:szCs w:val="20"/>
        </w:rPr>
        <w:br/>
        <w:t>HARRISBURG, PA</w:t>
      </w:r>
      <w:r w:rsidRPr="00B47D7A">
        <w:rPr>
          <w:rFonts w:ascii="Arial" w:eastAsia="Times New Roman" w:hAnsi="Arial" w:cs="Arial"/>
          <w:b/>
          <w:bCs/>
          <w:sz w:val="20"/>
          <w:szCs w:val="20"/>
        </w:rPr>
        <w:br/>
        <w:t> </w:t>
      </w:r>
    </w:p>
    <w:p w:rsidR="000D238F" w:rsidRDefault="00B47D7A" w:rsidP="00B47D7A">
      <w:r w:rsidRPr="00B47D7A">
        <w:rPr>
          <w:rFonts w:ascii="Arial" w:eastAsia="Times New Roman" w:hAnsi="Arial" w:cs="Arial"/>
          <w:sz w:val="20"/>
          <w:szCs w:val="20"/>
        </w:rPr>
        <w:t xml:space="preserve">PRESENT:  Charles Wilson, President; Barbara </w:t>
      </w:r>
      <w:proofErr w:type="spellStart"/>
      <w:r w:rsidRPr="00B47D7A">
        <w:rPr>
          <w:rFonts w:ascii="Arial" w:eastAsia="Times New Roman" w:hAnsi="Arial" w:cs="Arial"/>
          <w:sz w:val="20"/>
          <w:szCs w:val="20"/>
        </w:rPr>
        <w:t>Snyderman</w:t>
      </w:r>
      <w:proofErr w:type="spellEnd"/>
      <w:r w:rsidRPr="00B47D7A">
        <w:rPr>
          <w:rFonts w:ascii="Arial" w:eastAsia="Times New Roman" w:hAnsi="Arial" w:cs="Arial"/>
          <w:sz w:val="20"/>
          <w:szCs w:val="20"/>
        </w:rPr>
        <w:t xml:space="preserve">, President-elect; Scott </w:t>
      </w:r>
      <w:proofErr w:type="spellStart"/>
      <w:r w:rsidRPr="00B47D7A">
        <w:rPr>
          <w:rFonts w:ascii="Arial" w:eastAsia="Times New Roman" w:hAnsi="Arial" w:cs="Arial"/>
          <w:sz w:val="20"/>
          <w:szCs w:val="20"/>
        </w:rPr>
        <w:t>Aikey</w:t>
      </w:r>
      <w:proofErr w:type="spellEnd"/>
      <w:r w:rsidRPr="00B47D7A">
        <w:rPr>
          <w:rFonts w:ascii="Arial" w:eastAsia="Times New Roman" w:hAnsi="Arial" w:cs="Arial"/>
          <w:sz w:val="20"/>
          <w:szCs w:val="20"/>
        </w:rPr>
        <w:t xml:space="preserve">, Bylaws/Finance; Sharon Strauss, Board; Ruth </w:t>
      </w:r>
      <w:proofErr w:type="spellStart"/>
      <w:r w:rsidRPr="00B47D7A">
        <w:rPr>
          <w:rFonts w:ascii="Arial" w:eastAsia="Times New Roman" w:hAnsi="Arial" w:cs="Arial"/>
          <w:sz w:val="20"/>
          <w:szCs w:val="20"/>
        </w:rPr>
        <w:t>Negley</w:t>
      </w:r>
      <w:proofErr w:type="spellEnd"/>
      <w:r w:rsidRPr="00B47D7A">
        <w:rPr>
          <w:rFonts w:ascii="Arial" w:eastAsia="Times New Roman" w:hAnsi="Arial" w:cs="Arial"/>
          <w:sz w:val="20"/>
          <w:szCs w:val="20"/>
        </w:rPr>
        <w:t xml:space="preserve">, Board; Darlene Point, Board; Eileen </w:t>
      </w:r>
      <w:proofErr w:type="spellStart"/>
      <w:r w:rsidRPr="00B47D7A">
        <w:rPr>
          <w:rFonts w:ascii="Arial" w:eastAsia="Times New Roman" w:hAnsi="Arial" w:cs="Arial"/>
          <w:sz w:val="20"/>
          <w:szCs w:val="20"/>
        </w:rPr>
        <w:t>Molecavage</w:t>
      </w:r>
      <w:proofErr w:type="spellEnd"/>
      <w:r w:rsidRPr="00B47D7A">
        <w:rPr>
          <w:rFonts w:ascii="Arial" w:eastAsia="Times New Roman" w:hAnsi="Arial" w:cs="Arial"/>
          <w:sz w:val="20"/>
          <w:szCs w:val="20"/>
        </w:rPr>
        <w:t xml:space="preserve">, Board; William Hunt, Board; Mary Ann McLane, Region II Director and PSCLS 2004 Meeting Co-chair, Laura Lynn </w:t>
      </w:r>
      <w:proofErr w:type="spellStart"/>
      <w:r w:rsidRPr="00B47D7A">
        <w:rPr>
          <w:rFonts w:ascii="Arial" w:eastAsia="Times New Roman" w:hAnsi="Arial" w:cs="Arial"/>
          <w:sz w:val="20"/>
          <w:szCs w:val="20"/>
        </w:rPr>
        <w:t>Weand</w:t>
      </w:r>
      <w:proofErr w:type="spellEnd"/>
      <w:r w:rsidRPr="00B47D7A">
        <w:rPr>
          <w:rFonts w:ascii="Arial" w:eastAsia="Times New Roman" w:hAnsi="Arial" w:cs="Arial"/>
          <w:sz w:val="20"/>
          <w:szCs w:val="20"/>
        </w:rPr>
        <w:t xml:space="preserve">, Student Co-chair; Kate Potter, DVC member; Joanne Grant, Education Assembly Co-chair; Denise </w:t>
      </w:r>
      <w:proofErr w:type="spellStart"/>
      <w:r w:rsidRPr="00B47D7A">
        <w:rPr>
          <w:rFonts w:ascii="Arial" w:eastAsia="Times New Roman" w:hAnsi="Arial" w:cs="Arial"/>
          <w:sz w:val="20"/>
          <w:szCs w:val="20"/>
        </w:rPr>
        <w:t>Maslowski</w:t>
      </w:r>
      <w:proofErr w:type="spellEnd"/>
      <w:r w:rsidRPr="00B47D7A">
        <w:rPr>
          <w:rFonts w:ascii="Arial" w:eastAsia="Times New Roman" w:hAnsi="Arial" w:cs="Arial"/>
          <w:sz w:val="20"/>
          <w:szCs w:val="20"/>
        </w:rPr>
        <w:t xml:space="preserve">, NE chapter member; Sandy </w:t>
      </w:r>
      <w:proofErr w:type="spellStart"/>
      <w:r w:rsidRPr="00B47D7A">
        <w:rPr>
          <w:rFonts w:ascii="Arial" w:eastAsia="Times New Roman" w:hAnsi="Arial" w:cs="Arial"/>
          <w:sz w:val="20"/>
          <w:szCs w:val="20"/>
        </w:rPr>
        <w:t>Toloczko</w:t>
      </w:r>
      <w:proofErr w:type="spellEnd"/>
      <w:r w:rsidRPr="00B47D7A">
        <w:rPr>
          <w:rFonts w:ascii="Arial" w:eastAsia="Times New Roman" w:hAnsi="Arial" w:cs="Arial"/>
          <w:sz w:val="20"/>
          <w:szCs w:val="20"/>
        </w:rPr>
        <w:t>, PACE; Carolyn Snyder, State Government Liaison and PSCLS 2004 Meeting Co-chair</w:t>
      </w:r>
      <w:r w:rsidRPr="00B47D7A">
        <w:rPr>
          <w:rFonts w:ascii="Arial" w:eastAsia="Times New Roman" w:hAnsi="Arial" w:cs="Arial"/>
          <w:sz w:val="20"/>
          <w:szCs w:val="20"/>
        </w:rPr>
        <w:br/>
      </w:r>
      <w:r w:rsidRPr="00B47D7A">
        <w:rPr>
          <w:rFonts w:ascii="Arial" w:eastAsia="Times New Roman" w:hAnsi="Arial" w:cs="Arial"/>
          <w:sz w:val="20"/>
          <w:szCs w:val="20"/>
        </w:rPr>
        <w:br/>
        <w:t>President Charles Wilson called the meeting to order at 0900.  He reviewed the events for the day and presented the agenda for the board meeting.  “Membership Development” was added to the agenda.</w:t>
      </w:r>
      <w:r w:rsidRPr="00B47D7A">
        <w:rPr>
          <w:rFonts w:ascii="Arial" w:eastAsia="Times New Roman" w:hAnsi="Arial" w:cs="Arial"/>
          <w:sz w:val="20"/>
          <w:szCs w:val="20"/>
        </w:rPr>
        <w:br/>
      </w:r>
      <w:r w:rsidRPr="00B47D7A">
        <w:rPr>
          <w:rFonts w:ascii="Arial" w:eastAsia="Times New Roman" w:hAnsi="Arial" w:cs="Arial"/>
          <w:sz w:val="20"/>
          <w:szCs w:val="20"/>
        </w:rPr>
        <w:br/>
        <w:t xml:space="preserve">MOTION 1: </w:t>
      </w:r>
      <w:r w:rsidRPr="00B47D7A">
        <w:rPr>
          <w:rFonts w:ascii="Arial" w:eastAsia="Times New Roman" w:hAnsi="Arial" w:cs="Arial"/>
          <w:color w:val="FF0000"/>
          <w:sz w:val="20"/>
          <w:szCs w:val="20"/>
        </w:rPr>
        <w:t xml:space="preserve">Bill Hunt moved that “the PSCLS Board of Directors approve the agenda as amended.”  </w:t>
      </w:r>
      <w:r w:rsidRPr="00B47D7A">
        <w:rPr>
          <w:rFonts w:ascii="Arial" w:eastAsia="Times New Roman" w:hAnsi="Arial" w:cs="Arial"/>
          <w:sz w:val="20"/>
          <w:szCs w:val="20"/>
        </w:rPr>
        <w:t>Second:  S. Strauss.  Motion carried.</w:t>
      </w:r>
      <w:r w:rsidRPr="00B47D7A">
        <w:rPr>
          <w:rFonts w:ascii="Arial" w:eastAsia="Times New Roman" w:hAnsi="Arial" w:cs="Arial"/>
          <w:sz w:val="20"/>
          <w:szCs w:val="20"/>
        </w:rPr>
        <w:br/>
      </w:r>
      <w:r w:rsidRPr="00B47D7A">
        <w:rPr>
          <w:rFonts w:ascii="Arial" w:eastAsia="Times New Roman" w:hAnsi="Arial" w:cs="Arial"/>
          <w:sz w:val="20"/>
          <w:szCs w:val="20"/>
        </w:rPr>
        <w:br/>
        <w:t>PRESIDENT’S REPORT: Mr. Wilson presented a written report with his activities to date.  He encouraged all present to participate, saying that the society needs new ideas and that old traditions are should be examined and reviewed for possible improvements.  He also requested that all respond promptly to email requests for information, particularly Board Members and Officers.</w:t>
      </w:r>
      <w:r w:rsidRPr="00B47D7A">
        <w:rPr>
          <w:rFonts w:ascii="Arial" w:eastAsia="Times New Roman" w:hAnsi="Arial" w:cs="Arial"/>
          <w:sz w:val="20"/>
          <w:szCs w:val="20"/>
        </w:rPr>
        <w:br/>
      </w:r>
      <w:r w:rsidRPr="00B47D7A">
        <w:rPr>
          <w:rFonts w:ascii="Arial" w:eastAsia="Times New Roman" w:hAnsi="Arial" w:cs="Arial"/>
          <w:sz w:val="20"/>
          <w:szCs w:val="20"/>
        </w:rPr>
        <w:br/>
        <w:t xml:space="preserve">SECRETARY’S REPORT: No minutes were available from the April 2003 meeting.  Barbara </w:t>
      </w:r>
      <w:proofErr w:type="spellStart"/>
      <w:r w:rsidRPr="00B47D7A">
        <w:rPr>
          <w:rFonts w:ascii="Arial" w:eastAsia="Times New Roman" w:hAnsi="Arial" w:cs="Arial"/>
          <w:sz w:val="20"/>
          <w:szCs w:val="20"/>
        </w:rPr>
        <w:t>Snyderman</w:t>
      </w:r>
      <w:proofErr w:type="spellEnd"/>
      <w:r w:rsidRPr="00B47D7A">
        <w:rPr>
          <w:rFonts w:ascii="Arial" w:eastAsia="Times New Roman" w:hAnsi="Arial" w:cs="Arial"/>
          <w:sz w:val="20"/>
          <w:szCs w:val="20"/>
        </w:rPr>
        <w:t xml:space="preserve"> was asked to serve as secretary for the meeting.  It was noted that minutes must be prepared and disseminated in a timely manner so members can react to action items and direction from the board.  Minutes were posted on the PSCLS web site.</w:t>
      </w:r>
      <w:r w:rsidRPr="00B47D7A">
        <w:rPr>
          <w:rFonts w:ascii="Arial" w:eastAsia="Times New Roman" w:hAnsi="Arial" w:cs="Arial"/>
          <w:sz w:val="20"/>
          <w:szCs w:val="20"/>
        </w:rPr>
        <w:br/>
      </w:r>
      <w:r w:rsidRPr="00B47D7A">
        <w:rPr>
          <w:rFonts w:ascii="Arial" w:eastAsia="Times New Roman" w:hAnsi="Arial" w:cs="Arial"/>
          <w:sz w:val="20"/>
          <w:szCs w:val="20"/>
        </w:rPr>
        <w:br/>
        <w:t xml:space="preserve">TREASURER’S REPORT: Mary </w:t>
      </w:r>
      <w:proofErr w:type="spellStart"/>
      <w:r w:rsidRPr="00B47D7A">
        <w:rPr>
          <w:rFonts w:ascii="Arial" w:eastAsia="Times New Roman" w:hAnsi="Arial" w:cs="Arial"/>
          <w:sz w:val="20"/>
          <w:szCs w:val="20"/>
        </w:rPr>
        <w:t>Gourley</w:t>
      </w:r>
      <w:proofErr w:type="spellEnd"/>
      <w:r w:rsidRPr="00B47D7A">
        <w:rPr>
          <w:rFonts w:ascii="Arial" w:eastAsia="Times New Roman" w:hAnsi="Arial" w:cs="Arial"/>
          <w:sz w:val="20"/>
          <w:szCs w:val="20"/>
        </w:rPr>
        <w:t xml:space="preserve"> was not present due to an auto accident.  There was no report.  There was concern from the board that there have been no written reports from the treasurer except for the 2003 annual report, which contained inaccuracies.  Mr. </w:t>
      </w:r>
      <w:proofErr w:type="spellStart"/>
      <w:r w:rsidRPr="00B47D7A">
        <w:rPr>
          <w:rFonts w:ascii="Arial" w:eastAsia="Times New Roman" w:hAnsi="Arial" w:cs="Arial"/>
          <w:sz w:val="20"/>
          <w:szCs w:val="20"/>
        </w:rPr>
        <w:t>Aikey</w:t>
      </w:r>
      <w:proofErr w:type="spellEnd"/>
      <w:r w:rsidRPr="00B47D7A">
        <w:rPr>
          <w:rFonts w:ascii="Arial" w:eastAsia="Times New Roman" w:hAnsi="Arial" w:cs="Arial"/>
          <w:sz w:val="20"/>
          <w:szCs w:val="20"/>
        </w:rPr>
        <w:t xml:space="preserve"> noted that he had intended to reconstruct the past three years of records with the treasurer’s assistance, but the year-end 2001 report was missing.  While the board supported and appreciated Ms. </w:t>
      </w:r>
      <w:proofErr w:type="spellStart"/>
      <w:r w:rsidRPr="00B47D7A">
        <w:rPr>
          <w:rFonts w:ascii="Arial" w:eastAsia="Times New Roman" w:hAnsi="Arial" w:cs="Arial"/>
          <w:sz w:val="20"/>
          <w:szCs w:val="20"/>
        </w:rPr>
        <w:t>Gourley’s</w:t>
      </w:r>
      <w:proofErr w:type="spellEnd"/>
      <w:r w:rsidRPr="00B47D7A">
        <w:rPr>
          <w:rFonts w:ascii="Arial" w:eastAsia="Times New Roman" w:hAnsi="Arial" w:cs="Arial"/>
          <w:sz w:val="20"/>
          <w:szCs w:val="20"/>
        </w:rPr>
        <w:t xml:space="preserve"> efforts, their concern for not having a financial status of the organization was great.</w:t>
      </w:r>
      <w:r w:rsidRPr="00B47D7A">
        <w:rPr>
          <w:rFonts w:ascii="Arial" w:eastAsia="Times New Roman" w:hAnsi="Arial" w:cs="Arial"/>
          <w:sz w:val="20"/>
          <w:szCs w:val="20"/>
        </w:rPr>
        <w:br/>
      </w:r>
      <w:r w:rsidRPr="00B47D7A">
        <w:rPr>
          <w:rFonts w:ascii="Arial" w:eastAsia="Times New Roman" w:hAnsi="Arial" w:cs="Arial"/>
          <w:sz w:val="20"/>
          <w:szCs w:val="20"/>
        </w:rPr>
        <w:br/>
        <w:t xml:space="preserve">Mr. </w:t>
      </w:r>
      <w:proofErr w:type="spellStart"/>
      <w:r w:rsidRPr="00B47D7A">
        <w:rPr>
          <w:rFonts w:ascii="Arial" w:eastAsia="Times New Roman" w:hAnsi="Arial" w:cs="Arial"/>
          <w:sz w:val="20"/>
          <w:szCs w:val="20"/>
        </w:rPr>
        <w:t>Aikey</w:t>
      </w:r>
      <w:proofErr w:type="spellEnd"/>
      <w:r w:rsidRPr="00B47D7A">
        <w:rPr>
          <w:rFonts w:ascii="Arial" w:eastAsia="Times New Roman" w:hAnsi="Arial" w:cs="Arial"/>
          <w:sz w:val="20"/>
          <w:szCs w:val="20"/>
        </w:rPr>
        <w:t xml:space="preserve"> stated that he still intended to assist the treasurer and that he has the books for the treasurer’s term.  </w:t>
      </w:r>
      <w:r w:rsidRPr="00B47D7A">
        <w:rPr>
          <w:rFonts w:ascii="Arial" w:eastAsia="Times New Roman" w:hAnsi="Arial" w:cs="Arial"/>
          <w:sz w:val="20"/>
          <w:szCs w:val="20"/>
        </w:rPr>
        <w:br/>
      </w:r>
      <w:r w:rsidRPr="00B47D7A">
        <w:rPr>
          <w:rFonts w:ascii="Arial" w:eastAsia="Times New Roman" w:hAnsi="Arial" w:cs="Arial"/>
          <w:sz w:val="20"/>
          <w:szCs w:val="20"/>
        </w:rPr>
        <w:br/>
        <w:t xml:space="preserve">MOTION 2: </w:t>
      </w:r>
      <w:r w:rsidRPr="00B47D7A">
        <w:rPr>
          <w:rFonts w:ascii="Arial" w:eastAsia="Times New Roman" w:hAnsi="Arial" w:cs="Arial"/>
          <w:color w:val="FF0000"/>
          <w:sz w:val="20"/>
          <w:szCs w:val="20"/>
        </w:rPr>
        <w:t xml:space="preserve">Barbara </w:t>
      </w:r>
      <w:proofErr w:type="spellStart"/>
      <w:r w:rsidRPr="00B47D7A">
        <w:rPr>
          <w:rFonts w:ascii="Arial" w:eastAsia="Times New Roman" w:hAnsi="Arial" w:cs="Arial"/>
          <w:color w:val="FF0000"/>
          <w:sz w:val="20"/>
          <w:szCs w:val="20"/>
        </w:rPr>
        <w:t>Snyderman</w:t>
      </w:r>
      <w:proofErr w:type="spellEnd"/>
      <w:r w:rsidRPr="00B47D7A">
        <w:rPr>
          <w:rFonts w:ascii="Arial" w:eastAsia="Times New Roman" w:hAnsi="Arial" w:cs="Arial"/>
          <w:color w:val="FF0000"/>
          <w:sz w:val="20"/>
          <w:szCs w:val="20"/>
        </w:rPr>
        <w:t xml:space="preserve"> moved that “the PSCLS Board of Directors direct the finance committee to audit the PSCLS treasurer’s books for the years 2000-2002 and report to the fall 2003 Board of Directors meeting.  Should travel be required, the committee members will be reimbursed for travel, lodging and $50 per diem for meals.”</w:t>
      </w:r>
      <w:r w:rsidRPr="00B47D7A">
        <w:rPr>
          <w:rFonts w:ascii="Arial" w:eastAsia="Times New Roman" w:hAnsi="Arial" w:cs="Arial"/>
          <w:sz w:val="20"/>
          <w:szCs w:val="20"/>
        </w:rPr>
        <w:br/>
        <w:t>Second:  B. Hunt.  Motion carried.</w:t>
      </w:r>
      <w:r w:rsidRPr="00B47D7A">
        <w:rPr>
          <w:rFonts w:ascii="Arial" w:eastAsia="Times New Roman" w:hAnsi="Arial" w:cs="Arial"/>
          <w:sz w:val="20"/>
          <w:szCs w:val="20"/>
        </w:rPr>
        <w:br/>
      </w:r>
      <w:r w:rsidRPr="00B47D7A">
        <w:rPr>
          <w:rFonts w:ascii="Arial" w:eastAsia="Times New Roman" w:hAnsi="Arial" w:cs="Arial"/>
          <w:sz w:val="20"/>
          <w:szCs w:val="20"/>
        </w:rPr>
        <w:br/>
        <w:t>REGION II UPDATE: Mary Ann McLane reported that candidates taking the Board of Registry from ASCP beginning in January, 2004 will be required to obtain continuing education credits.  She expressed concern that the practicing clinical laboratory scientists are the ones needing CE MORE that the graduating scientists since the graduates are more up to date.  She encouraged all present to let the BOR know that this is unacceptable.</w:t>
      </w:r>
      <w:r w:rsidRPr="00B47D7A">
        <w:rPr>
          <w:rFonts w:ascii="Arial" w:eastAsia="Times New Roman" w:hAnsi="Arial" w:cs="Arial"/>
          <w:sz w:val="20"/>
          <w:szCs w:val="20"/>
        </w:rPr>
        <w:br/>
      </w:r>
      <w:r w:rsidRPr="00B47D7A">
        <w:rPr>
          <w:rFonts w:ascii="Arial" w:eastAsia="Times New Roman" w:hAnsi="Arial" w:cs="Arial"/>
          <w:sz w:val="20"/>
          <w:szCs w:val="20"/>
        </w:rPr>
        <w:br/>
        <w:t>Region II meeting is scheduled for November 8 at Greater Baltimore Medical Center.  There will be a PACE approved session on leadership.</w:t>
      </w:r>
      <w:r w:rsidRPr="00B47D7A">
        <w:rPr>
          <w:rFonts w:ascii="Arial" w:eastAsia="Times New Roman" w:hAnsi="Arial" w:cs="Arial"/>
          <w:sz w:val="20"/>
          <w:szCs w:val="20"/>
        </w:rPr>
        <w:br/>
      </w:r>
      <w:r w:rsidRPr="00B47D7A">
        <w:rPr>
          <w:rFonts w:ascii="Arial" w:eastAsia="Times New Roman" w:hAnsi="Arial" w:cs="Arial"/>
          <w:sz w:val="20"/>
          <w:szCs w:val="20"/>
        </w:rPr>
        <w:br/>
        <w:t>COMMITTEE REPORTS</w:t>
      </w:r>
      <w:r w:rsidRPr="00B47D7A">
        <w:rPr>
          <w:rFonts w:ascii="Arial" w:eastAsia="Times New Roman" w:hAnsi="Arial" w:cs="Arial"/>
          <w:sz w:val="20"/>
          <w:szCs w:val="20"/>
        </w:rPr>
        <w:br/>
      </w:r>
      <w:r w:rsidRPr="00B47D7A">
        <w:rPr>
          <w:rFonts w:ascii="Arial" w:eastAsia="Times New Roman" w:hAnsi="Arial" w:cs="Arial"/>
          <w:sz w:val="20"/>
          <w:szCs w:val="20"/>
        </w:rPr>
        <w:br/>
        <w:t xml:space="preserve">AWARDS:  No report.  The president noted that Chairman Gregg </w:t>
      </w:r>
      <w:proofErr w:type="spellStart"/>
      <w:r w:rsidRPr="00B47D7A">
        <w:rPr>
          <w:rFonts w:ascii="Arial" w:eastAsia="Times New Roman" w:hAnsi="Arial" w:cs="Arial"/>
          <w:sz w:val="20"/>
          <w:szCs w:val="20"/>
        </w:rPr>
        <w:t>Palastro</w:t>
      </w:r>
      <w:proofErr w:type="spellEnd"/>
      <w:r w:rsidRPr="00B47D7A">
        <w:rPr>
          <w:rFonts w:ascii="Arial" w:eastAsia="Times New Roman" w:hAnsi="Arial" w:cs="Arial"/>
          <w:sz w:val="20"/>
          <w:szCs w:val="20"/>
        </w:rPr>
        <w:t xml:space="preserve"> informed him that he would be attending the fall board of directors meeting.</w:t>
      </w:r>
      <w:r w:rsidRPr="00B47D7A">
        <w:rPr>
          <w:rFonts w:ascii="Arial" w:eastAsia="Times New Roman" w:hAnsi="Arial" w:cs="Arial"/>
          <w:sz w:val="20"/>
          <w:szCs w:val="20"/>
        </w:rPr>
        <w:br/>
      </w:r>
      <w:r w:rsidRPr="00B47D7A">
        <w:rPr>
          <w:rFonts w:ascii="Arial" w:eastAsia="Times New Roman" w:hAnsi="Arial" w:cs="Arial"/>
          <w:sz w:val="20"/>
          <w:szCs w:val="20"/>
        </w:rPr>
        <w:br/>
        <w:t xml:space="preserve">BYLAWS:  Mr. </w:t>
      </w:r>
      <w:proofErr w:type="spellStart"/>
      <w:r w:rsidRPr="00B47D7A">
        <w:rPr>
          <w:rFonts w:ascii="Arial" w:eastAsia="Times New Roman" w:hAnsi="Arial" w:cs="Arial"/>
          <w:sz w:val="20"/>
          <w:szCs w:val="20"/>
        </w:rPr>
        <w:t>Aikey</w:t>
      </w:r>
      <w:proofErr w:type="spellEnd"/>
      <w:r w:rsidRPr="00B47D7A">
        <w:rPr>
          <w:rFonts w:ascii="Arial" w:eastAsia="Times New Roman" w:hAnsi="Arial" w:cs="Arial"/>
          <w:sz w:val="20"/>
          <w:szCs w:val="20"/>
        </w:rPr>
        <w:t xml:space="preserve"> presented the PSCLS calendar and explained that he developed a template for future presidents to use.</w:t>
      </w:r>
      <w:r w:rsidRPr="00B47D7A">
        <w:rPr>
          <w:rFonts w:ascii="Arial" w:eastAsia="Times New Roman" w:hAnsi="Arial" w:cs="Arial"/>
          <w:sz w:val="20"/>
          <w:szCs w:val="20"/>
        </w:rPr>
        <w:br/>
      </w:r>
      <w:r w:rsidRPr="00B47D7A">
        <w:rPr>
          <w:rFonts w:ascii="Arial" w:eastAsia="Times New Roman" w:hAnsi="Arial" w:cs="Arial"/>
          <w:sz w:val="20"/>
          <w:szCs w:val="20"/>
        </w:rPr>
        <w:br/>
        <w:t xml:space="preserve">MOTION 3: </w:t>
      </w:r>
      <w:r w:rsidRPr="00B47D7A">
        <w:rPr>
          <w:rFonts w:ascii="Arial" w:eastAsia="Times New Roman" w:hAnsi="Arial" w:cs="Arial"/>
          <w:color w:val="FF0000"/>
          <w:sz w:val="20"/>
          <w:szCs w:val="20"/>
        </w:rPr>
        <w:t xml:space="preserve">Barbara </w:t>
      </w:r>
      <w:proofErr w:type="spellStart"/>
      <w:r w:rsidRPr="00B47D7A">
        <w:rPr>
          <w:rFonts w:ascii="Arial" w:eastAsia="Times New Roman" w:hAnsi="Arial" w:cs="Arial"/>
          <w:color w:val="FF0000"/>
          <w:sz w:val="20"/>
          <w:szCs w:val="20"/>
        </w:rPr>
        <w:t>Snyderman</w:t>
      </w:r>
      <w:proofErr w:type="spellEnd"/>
      <w:r w:rsidRPr="00B47D7A">
        <w:rPr>
          <w:rFonts w:ascii="Arial" w:eastAsia="Times New Roman" w:hAnsi="Arial" w:cs="Arial"/>
          <w:color w:val="FF0000"/>
          <w:sz w:val="20"/>
          <w:szCs w:val="20"/>
        </w:rPr>
        <w:t xml:space="preserve"> moved that “the PSCLS general calendar template be inserted in to the PSCLS Handbook.” </w:t>
      </w:r>
      <w:r w:rsidRPr="00B47D7A">
        <w:rPr>
          <w:rFonts w:ascii="Arial" w:eastAsia="Times New Roman" w:hAnsi="Arial" w:cs="Arial"/>
          <w:sz w:val="20"/>
          <w:szCs w:val="20"/>
        </w:rPr>
        <w:t xml:space="preserve"> Second:  B. Hunt.  Motion carried.</w:t>
      </w:r>
      <w:r w:rsidRPr="00B47D7A">
        <w:rPr>
          <w:rFonts w:ascii="Arial" w:eastAsia="Times New Roman" w:hAnsi="Arial" w:cs="Arial"/>
          <w:sz w:val="20"/>
          <w:szCs w:val="20"/>
        </w:rPr>
        <w:br/>
      </w:r>
      <w:r w:rsidRPr="00B47D7A">
        <w:rPr>
          <w:rFonts w:ascii="Arial" w:eastAsia="Times New Roman" w:hAnsi="Arial" w:cs="Arial"/>
          <w:sz w:val="20"/>
          <w:szCs w:val="20"/>
        </w:rPr>
        <w:br/>
        <w:t xml:space="preserve">NEWSLETTER:  Mr. </w:t>
      </w:r>
      <w:proofErr w:type="spellStart"/>
      <w:r w:rsidRPr="00B47D7A">
        <w:rPr>
          <w:rFonts w:ascii="Arial" w:eastAsia="Times New Roman" w:hAnsi="Arial" w:cs="Arial"/>
          <w:sz w:val="20"/>
          <w:szCs w:val="20"/>
        </w:rPr>
        <w:t>Aikey</w:t>
      </w:r>
      <w:proofErr w:type="spellEnd"/>
      <w:r w:rsidRPr="00B47D7A">
        <w:rPr>
          <w:rFonts w:ascii="Arial" w:eastAsia="Times New Roman" w:hAnsi="Arial" w:cs="Arial"/>
          <w:sz w:val="20"/>
          <w:szCs w:val="20"/>
        </w:rPr>
        <w:t xml:space="preserve"> also developed a template for the Pennsylvania Newsletter, which lists general articles that should appear in every issue. </w:t>
      </w:r>
      <w:r w:rsidRPr="00B47D7A">
        <w:rPr>
          <w:rFonts w:ascii="Arial" w:eastAsia="Times New Roman" w:hAnsi="Arial" w:cs="Arial"/>
          <w:sz w:val="20"/>
          <w:szCs w:val="20"/>
        </w:rPr>
        <w:br/>
        <w:t xml:space="preserve">CAREER RECRUITMENT: Sandra Neiman has a large amount of recruitment information and handouts available for lab week, open houses, or any other function. </w:t>
      </w:r>
      <w:r w:rsidRPr="00B47D7A">
        <w:rPr>
          <w:rFonts w:ascii="Arial" w:eastAsia="Times New Roman" w:hAnsi="Arial" w:cs="Arial"/>
          <w:sz w:val="20"/>
          <w:szCs w:val="20"/>
        </w:rPr>
        <w:br/>
      </w:r>
      <w:r w:rsidRPr="00B47D7A">
        <w:rPr>
          <w:rFonts w:ascii="Arial" w:eastAsia="Times New Roman" w:hAnsi="Arial" w:cs="Arial"/>
          <w:sz w:val="20"/>
          <w:szCs w:val="20"/>
        </w:rPr>
        <w:br/>
        <w:t>CONTINUING EDUCATION ASSISTANCESHIP: Remember that there is money available for attending meetings, for both members and non-members.  Applications are available on the PSCLS web site.</w:t>
      </w:r>
      <w:r w:rsidRPr="00B47D7A">
        <w:rPr>
          <w:rFonts w:ascii="Arial" w:eastAsia="Times New Roman" w:hAnsi="Arial" w:cs="Arial"/>
          <w:sz w:val="20"/>
          <w:szCs w:val="20"/>
        </w:rPr>
        <w:br/>
      </w:r>
      <w:r w:rsidRPr="00B47D7A">
        <w:rPr>
          <w:rFonts w:ascii="Arial" w:eastAsia="Times New Roman" w:hAnsi="Arial" w:cs="Arial"/>
          <w:sz w:val="20"/>
          <w:szCs w:val="20"/>
        </w:rPr>
        <w:br/>
        <w:t>EDUCATION SA: Joanne Grant will be scheduling at least one meeting this year for educators.  She stated that the current mailing lists were out of date and was directed to the NACCLS and ASCP web sites.</w:t>
      </w:r>
      <w:r w:rsidRPr="00B47D7A">
        <w:rPr>
          <w:rFonts w:ascii="Arial" w:eastAsia="Times New Roman" w:hAnsi="Arial" w:cs="Arial"/>
          <w:sz w:val="20"/>
          <w:szCs w:val="20"/>
        </w:rPr>
        <w:br/>
      </w:r>
      <w:r w:rsidRPr="00B47D7A">
        <w:rPr>
          <w:rFonts w:ascii="Arial" w:eastAsia="Times New Roman" w:hAnsi="Arial" w:cs="Arial"/>
          <w:sz w:val="20"/>
          <w:szCs w:val="20"/>
        </w:rPr>
        <w:br/>
        <w:t xml:space="preserve">FEDERAL GOVERNMENT: Regina </w:t>
      </w:r>
      <w:proofErr w:type="spellStart"/>
      <w:r w:rsidRPr="00B47D7A">
        <w:rPr>
          <w:rFonts w:ascii="Arial" w:eastAsia="Times New Roman" w:hAnsi="Arial" w:cs="Arial"/>
          <w:sz w:val="20"/>
          <w:szCs w:val="20"/>
        </w:rPr>
        <w:t>Halbinger</w:t>
      </w:r>
      <w:proofErr w:type="spellEnd"/>
      <w:r w:rsidRPr="00B47D7A">
        <w:rPr>
          <w:rFonts w:ascii="Arial" w:eastAsia="Times New Roman" w:hAnsi="Arial" w:cs="Arial"/>
          <w:sz w:val="20"/>
          <w:szCs w:val="20"/>
        </w:rPr>
        <w:t>, Chair, was not present.  Mr. Wilson said that his goal was to reactivate the PSCLS PAC booth for the annual meeting and raise $5000 for the year.  He offered the following suggestions</w:t>
      </w:r>
      <w:proofErr w:type="gramStart"/>
      <w:r w:rsidRPr="00B47D7A">
        <w:rPr>
          <w:rFonts w:ascii="Arial" w:eastAsia="Times New Roman" w:hAnsi="Arial" w:cs="Arial"/>
          <w:sz w:val="20"/>
          <w:szCs w:val="20"/>
        </w:rPr>
        <w:t>:</w:t>
      </w:r>
      <w:proofErr w:type="gramEnd"/>
      <w:r w:rsidRPr="00B47D7A">
        <w:rPr>
          <w:rFonts w:ascii="Arial" w:eastAsia="Times New Roman" w:hAnsi="Arial" w:cs="Arial"/>
          <w:sz w:val="20"/>
          <w:szCs w:val="20"/>
        </w:rPr>
        <w:br/>
      </w:r>
      <w:r w:rsidRPr="00B47D7A">
        <w:rPr>
          <w:rFonts w:ascii="Arial" w:eastAsia="Times New Roman" w:hAnsi="Arial" w:cs="Arial"/>
          <w:sz w:val="20"/>
          <w:szCs w:val="20"/>
        </w:rPr>
        <w:br/>
        <w:t>Set up a “pledge” system to allocate contributions over time.</w:t>
      </w:r>
      <w:r w:rsidRPr="00B47D7A">
        <w:rPr>
          <w:rFonts w:ascii="Arial" w:eastAsia="Times New Roman" w:hAnsi="Arial" w:cs="Arial"/>
          <w:sz w:val="20"/>
          <w:szCs w:val="20"/>
        </w:rPr>
        <w:br/>
        <w:t>Place an article in the PSCLS newsletter urging all to contribute</w:t>
      </w:r>
      <w:r w:rsidRPr="00B47D7A">
        <w:rPr>
          <w:rFonts w:ascii="Arial" w:eastAsia="Times New Roman" w:hAnsi="Arial" w:cs="Arial"/>
          <w:sz w:val="20"/>
          <w:szCs w:val="20"/>
        </w:rPr>
        <w:br/>
        <w:t>PAC booth at the 2004 annual meeting</w:t>
      </w:r>
      <w:r w:rsidRPr="00B47D7A">
        <w:rPr>
          <w:rFonts w:ascii="Arial" w:eastAsia="Times New Roman" w:hAnsi="Arial" w:cs="Arial"/>
          <w:sz w:val="20"/>
          <w:szCs w:val="20"/>
        </w:rPr>
        <w:br/>
        <w:t>PAC activities at the chapter meetings.</w:t>
      </w:r>
      <w:r w:rsidRPr="00B47D7A">
        <w:rPr>
          <w:rFonts w:ascii="Arial" w:eastAsia="Times New Roman" w:hAnsi="Arial" w:cs="Arial"/>
          <w:sz w:val="20"/>
          <w:szCs w:val="20"/>
        </w:rPr>
        <w:br/>
      </w:r>
      <w:r w:rsidRPr="00B47D7A">
        <w:rPr>
          <w:rFonts w:ascii="Arial" w:eastAsia="Times New Roman" w:hAnsi="Arial" w:cs="Arial"/>
          <w:sz w:val="20"/>
          <w:szCs w:val="20"/>
        </w:rPr>
        <w:br/>
        <w:t>Mr. Wilson stated that he pledged $250 for the year.</w:t>
      </w:r>
      <w:r w:rsidRPr="00B47D7A">
        <w:rPr>
          <w:rFonts w:ascii="Arial" w:eastAsia="Times New Roman" w:hAnsi="Arial" w:cs="Arial"/>
          <w:sz w:val="20"/>
          <w:szCs w:val="20"/>
        </w:rPr>
        <w:br/>
      </w:r>
      <w:r w:rsidRPr="00B47D7A">
        <w:rPr>
          <w:rFonts w:ascii="Arial" w:eastAsia="Times New Roman" w:hAnsi="Arial" w:cs="Arial"/>
          <w:sz w:val="20"/>
          <w:szCs w:val="20"/>
        </w:rPr>
        <w:br/>
        <w:t>FILE CUSTODIAN: Mr. Hunt reported that the files are still stored in his residence.</w:t>
      </w:r>
      <w:r w:rsidRPr="00B47D7A">
        <w:rPr>
          <w:rFonts w:ascii="Arial" w:eastAsia="Times New Roman" w:hAnsi="Arial" w:cs="Arial"/>
          <w:sz w:val="20"/>
          <w:szCs w:val="20"/>
        </w:rPr>
        <w:br/>
      </w:r>
      <w:r w:rsidRPr="00B47D7A">
        <w:rPr>
          <w:rFonts w:ascii="Arial" w:eastAsia="Times New Roman" w:hAnsi="Arial" w:cs="Arial"/>
          <w:sz w:val="20"/>
          <w:szCs w:val="20"/>
        </w:rPr>
        <w:br/>
        <w:t>FINANCE:   Previously discussed.</w:t>
      </w:r>
      <w:r w:rsidRPr="00B47D7A">
        <w:rPr>
          <w:rFonts w:ascii="Arial" w:eastAsia="Times New Roman" w:hAnsi="Arial" w:cs="Arial"/>
          <w:sz w:val="20"/>
          <w:szCs w:val="20"/>
        </w:rPr>
        <w:br/>
      </w:r>
      <w:r w:rsidRPr="00B47D7A">
        <w:rPr>
          <w:rFonts w:ascii="Arial" w:eastAsia="Times New Roman" w:hAnsi="Arial" w:cs="Arial"/>
          <w:sz w:val="20"/>
          <w:szCs w:val="20"/>
        </w:rPr>
        <w:br/>
        <w:t>LEADERSHIP DEVELOPMENT: No report.</w:t>
      </w:r>
      <w:r w:rsidRPr="00B47D7A">
        <w:rPr>
          <w:rFonts w:ascii="Arial" w:eastAsia="Times New Roman" w:hAnsi="Arial" w:cs="Arial"/>
          <w:sz w:val="20"/>
          <w:szCs w:val="20"/>
        </w:rPr>
        <w:br/>
      </w:r>
      <w:r w:rsidRPr="00B47D7A">
        <w:rPr>
          <w:rFonts w:ascii="Arial" w:eastAsia="Times New Roman" w:hAnsi="Arial" w:cs="Arial"/>
          <w:sz w:val="20"/>
          <w:szCs w:val="20"/>
        </w:rPr>
        <w:br/>
        <w:t>NEWSLETTER:  Next deadline is September 1.  The board was to consider proposals from new printers at this meeting, but the editor obtained no quotations.  The President and President-elect agreed to obtain one quote each and present them to the Board at the fall meeting. The new printer will be used for the November 1 issue.</w:t>
      </w:r>
      <w:r w:rsidRPr="00B47D7A">
        <w:rPr>
          <w:rFonts w:ascii="Arial" w:eastAsia="Times New Roman" w:hAnsi="Arial" w:cs="Arial"/>
          <w:sz w:val="20"/>
          <w:szCs w:val="20"/>
        </w:rPr>
        <w:br/>
      </w:r>
      <w:r w:rsidRPr="00B47D7A">
        <w:rPr>
          <w:rFonts w:ascii="Arial" w:eastAsia="Times New Roman" w:hAnsi="Arial" w:cs="Arial"/>
          <w:sz w:val="20"/>
          <w:szCs w:val="20"/>
        </w:rPr>
        <w:br/>
        <w:t>NOMINATIONS:  No report.</w:t>
      </w:r>
      <w:r w:rsidRPr="00B47D7A">
        <w:rPr>
          <w:rFonts w:ascii="Arial" w:eastAsia="Times New Roman" w:hAnsi="Arial" w:cs="Arial"/>
          <w:sz w:val="20"/>
          <w:szCs w:val="20"/>
        </w:rPr>
        <w:br/>
      </w:r>
      <w:r w:rsidRPr="00B47D7A">
        <w:rPr>
          <w:rFonts w:ascii="Arial" w:eastAsia="Times New Roman" w:hAnsi="Arial" w:cs="Arial"/>
          <w:sz w:val="20"/>
          <w:szCs w:val="20"/>
        </w:rPr>
        <w:br/>
        <w:t xml:space="preserve">PACE:  Ms. </w:t>
      </w:r>
      <w:proofErr w:type="spellStart"/>
      <w:r w:rsidRPr="00B47D7A">
        <w:rPr>
          <w:rFonts w:ascii="Arial" w:eastAsia="Times New Roman" w:hAnsi="Arial" w:cs="Arial"/>
          <w:sz w:val="20"/>
          <w:szCs w:val="20"/>
        </w:rPr>
        <w:t>Toloczko</w:t>
      </w:r>
      <w:proofErr w:type="spellEnd"/>
      <w:r w:rsidRPr="00B47D7A">
        <w:rPr>
          <w:rFonts w:ascii="Arial" w:eastAsia="Times New Roman" w:hAnsi="Arial" w:cs="Arial"/>
          <w:sz w:val="20"/>
          <w:szCs w:val="20"/>
        </w:rPr>
        <w:t xml:space="preserve"> reported that 36 PACE numbers were granted this year.  She noted that timely submission is appreciated.  The national PACE committee is redoing the PACE manual. </w:t>
      </w:r>
      <w:r w:rsidRPr="00B47D7A">
        <w:rPr>
          <w:rFonts w:ascii="Arial" w:eastAsia="Times New Roman" w:hAnsi="Arial" w:cs="Arial"/>
          <w:sz w:val="20"/>
          <w:szCs w:val="20"/>
        </w:rPr>
        <w:br/>
      </w:r>
      <w:r w:rsidRPr="00B47D7A">
        <w:rPr>
          <w:rFonts w:ascii="Arial" w:eastAsia="Times New Roman" w:hAnsi="Arial" w:cs="Arial"/>
          <w:sz w:val="20"/>
          <w:szCs w:val="20"/>
        </w:rPr>
        <w:br/>
        <w:t>STATE GOVERNMENT LIAISON: Will be covered later during the licensure discussion with guest lobbyist.</w:t>
      </w:r>
      <w:r w:rsidRPr="00B47D7A">
        <w:rPr>
          <w:rFonts w:ascii="Arial" w:eastAsia="Times New Roman" w:hAnsi="Arial" w:cs="Arial"/>
          <w:sz w:val="20"/>
          <w:szCs w:val="20"/>
        </w:rPr>
        <w:br/>
      </w:r>
      <w:r w:rsidRPr="00B47D7A">
        <w:rPr>
          <w:rFonts w:ascii="Arial" w:eastAsia="Times New Roman" w:hAnsi="Arial" w:cs="Arial"/>
          <w:sz w:val="20"/>
          <w:szCs w:val="20"/>
        </w:rPr>
        <w:br/>
        <w:t>WEBMASTER:  Ms. McLane said that PSCLS is not on the ASCLS server and our new address is www.pa.ascls.org.  She still needs someone to take over webmaster duties and promised to mentor the volunteer.</w:t>
      </w:r>
      <w:r w:rsidRPr="00B47D7A">
        <w:rPr>
          <w:rFonts w:ascii="Arial" w:eastAsia="Times New Roman" w:hAnsi="Arial" w:cs="Arial"/>
          <w:sz w:val="20"/>
          <w:szCs w:val="20"/>
        </w:rPr>
        <w:br/>
      </w:r>
      <w:r w:rsidRPr="00B47D7A">
        <w:rPr>
          <w:rFonts w:ascii="Arial" w:eastAsia="Times New Roman" w:hAnsi="Arial" w:cs="Arial"/>
          <w:sz w:val="20"/>
          <w:szCs w:val="20"/>
        </w:rPr>
        <w:br/>
        <w:t xml:space="preserve">2004 ANNUAL MEETING: Ms. McLane presented a preview of the meeting and a rate schedule.  The student events will not be a part of this meeting unless complete sponsorship is obtained due to the contract with the </w:t>
      </w:r>
      <w:proofErr w:type="spellStart"/>
      <w:r w:rsidRPr="00B47D7A">
        <w:rPr>
          <w:rFonts w:ascii="Arial" w:eastAsia="Times New Roman" w:hAnsi="Arial" w:cs="Arial"/>
          <w:sz w:val="20"/>
          <w:szCs w:val="20"/>
        </w:rPr>
        <w:t>Scanticon</w:t>
      </w:r>
      <w:proofErr w:type="spellEnd"/>
      <w:r w:rsidRPr="00B47D7A">
        <w:rPr>
          <w:rFonts w:ascii="Arial" w:eastAsia="Times New Roman" w:hAnsi="Arial" w:cs="Arial"/>
          <w:sz w:val="20"/>
          <w:szCs w:val="20"/>
        </w:rPr>
        <w:t xml:space="preserve"> Hotel.  The dates are April 13-15, with a set up day on April 12.</w:t>
      </w:r>
      <w:r w:rsidRPr="00B47D7A">
        <w:rPr>
          <w:rFonts w:ascii="Arial" w:eastAsia="Times New Roman" w:hAnsi="Arial" w:cs="Arial"/>
          <w:sz w:val="20"/>
          <w:szCs w:val="20"/>
        </w:rPr>
        <w:br/>
      </w:r>
      <w:r w:rsidRPr="00B47D7A">
        <w:rPr>
          <w:rFonts w:ascii="Arial" w:eastAsia="Times New Roman" w:hAnsi="Arial" w:cs="Arial"/>
          <w:sz w:val="20"/>
          <w:szCs w:val="20"/>
        </w:rPr>
        <w:br/>
        <w:t>Ms. Snyder discussed soliciting vendors for funds.  She encouraged all to provide her with a list of their preferred vendors so letters requesting support can be sent to the representatives.</w:t>
      </w:r>
      <w:r w:rsidRPr="00B47D7A">
        <w:rPr>
          <w:rFonts w:ascii="Arial" w:eastAsia="Times New Roman" w:hAnsi="Arial" w:cs="Arial"/>
          <w:sz w:val="20"/>
          <w:szCs w:val="20"/>
        </w:rPr>
        <w:br/>
      </w:r>
      <w:r w:rsidRPr="00B47D7A">
        <w:rPr>
          <w:rFonts w:ascii="Arial" w:eastAsia="Times New Roman" w:hAnsi="Arial" w:cs="Arial"/>
          <w:sz w:val="20"/>
          <w:szCs w:val="20"/>
        </w:rPr>
        <w:br/>
        <w:t>MEMBERSHIP:  Ms. Point reported the following membership numbers</w:t>
      </w:r>
      <w:proofErr w:type="gramStart"/>
      <w:r w:rsidRPr="00B47D7A">
        <w:rPr>
          <w:rFonts w:ascii="Arial" w:eastAsia="Times New Roman" w:hAnsi="Arial" w:cs="Arial"/>
          <w:sz w:val="20"/>
          <w:szCs w:val="20"/>
        </w:rPr>
        <w:t>:</w:t>
      </w:r>
      <w:proofErr w:type="gramEnd"/>
      <w:r w:rsidRPr="00B47D7A">
        <w:rPr>
          <w:rFonts w:ascii="Arial" w:eastAsia="Times New Roman" w:hAnsi="Arial" w:cs="Arial"/>
          <w:sz w:val="20"/>
          <w:szCs w:val="20"/>
        </w:rPr>
        <w:br/>
      </w:r>
      <w:r w:rsidRPr="00B47D7A">
        <w:rPr>
          <w:rFonts w:ascii="Arial" w:eastAsia="Times New Roman" w:hAnsi="Arial" w:cs="Arial"/>
          <w:sz w:val="20"/>
          <w:szCs w:val="20"/>
        </w:rPr>
        <w:br/>
        <w:t>DVC:  127 SC:  16</w:t>
      </w:r>
      <w:r w:rsidRPr="00B47D7A">
        <w:rPr>
          <w:rFonts w:ascii="Arial" w:eastAsia="Times New Roman" w:hAnsi="Arial" w:cs="Arial"/>
          <w:sz w:val="20"/>
          <w:szCs w:val="20"/>
        </w:rPr>
        <w:br/>
        <w:t>LV:  31 SV:  61</w:t>
      </w:r>
      <w:r w:rsidRPr="00B47D7A">
        <w:rPr>
          <w:rFonts w:ascii="Arial" w:eastAsia="Times New Roman" w:hAnsi="Arial" w:cs="Arial"/>
          <w:sz w:val="20"/>
          <w:szCs w:val="20"/>
        </w:rPr>
        <w:br/>
        <w:t>NC:  5 SW:  45</w:t>
      </w:r>
      <w:r w:rsidRPr="00B47D7A">
        <w:rPr>
          <w:rFonts w:ascii="Arial" w:eastAsia="Times New Roman" w:hAnsi="Arial" w:cs="Arial"/>
          <w:sz w:val="20"/>
          <w:szCs w:val="20"/>
        </w:rPr>
        <w:br/>
        <w:t>NW:  8 NE:  29</w:t>
      </w:r>
      <w:r w:rsidRPr="00B47D7A">
        <w:rPr>
          <w:rFonts w:ascii="Arial" w:eastAsia="Times New Roman" w:hAnsi="Arial" w:cs="Arial"/>
          <w:sz w:val="20"/>
          <w:szCs w:val="20"/>
        </w:rPr>
        <w:br/>
      </w:r>
      <w:r w:rsidRPr="00B47D7A">
        <w:rPr>
          <w:rFonts w:ascii="Arial" w:eastAsia="Times New Roman" w:hAnsi="Arial" w:cs="Arial"/>
          <w:sz w:val="20"/>
          <w:szCs w:val="20"/>
        </w:rPr>
        <w:br/>
        <w:t>Total:  322</w:t>
      </w:r>
      <w:r w:rsidRPr="00B47D7A">
        <w:rPr>
          <w:rFonts w:ascii="Arial" w:eastAsia="Times New Roman" w:hAnsi="Arial" w:cs="Arial"/>
          <w:sz w:val="20"/>
          <w:szCs w:val="20"/>
        </w:rPr>
        <w:br/>
      </w:r>
      <w:r w:rsidRPr="00B47D7A">
        <w:rPr>
          <w:rFonts w:ascii="Arial" w:eastAsia="Times New Roman" w:hAnsi="Arial" w:cs="Arial"/>
          <w:sz w:val="20"/>
          <w:szCs w:val="20"/>
        </w:rPr>
        <w:br/>
        <w:t>CHAPTER REPORS: tabled for the chapter building discussions.</w:t>
      </w:r>
      <w:r w:rsidRPr="00B47D7A">
        <w:rPr>
          <w:rFonts w:ascii="Arial" w:eastAsia="Times New Roman" w:hAnsi="Arial" w:cs="Arial"/>
          <w:sz w:val="20"/>
          <w:szCs w:val="20"/>
        </w:rPr>
        <w:br/>
      </w:r>
      <w:r w:rsidRPr="00B47D7A">
        <w:rPr>
          <w:rFonts w:ascii="Arial" w:eastAsia="Times New Roman" w:hAnsi="Arial" w:cs="Arial"/>
          <w:sz w:val="20"/>
          <w:szCs w:val="20"/>
        </w:rPr>
        <w:br/>
        <w:t>OLD BUSINESS: 2003 PSCLS Annual Meeting.  A request for a final financial report was made and will be provided at the fall board meeting.</w:t>
      </w:r>
      <w:r w:rsidRPr="00B47D7A">
        <w:rPr>
          <w:rFonts w:ascii="Arial" w:eastAsia="Times New Roman" w:hAnsi="Arial" w:cs="Arial"/>
          <w:sz w:val="20"/>
          <w:szCs w:val="20"/>
        </w:rPr>
        <w:br/>
      </w:r>
      <w:r w:rsidRPr="00B47D7A">
        <w:rPr>
          <w:rFonts w:ascii="Arial" w:eastAsia="Times New Roman" w:hAnsi="Arial" w:cs="Arial"/>
          <w:sz w:val="20"/>
          <w:szCs w:val="20"/>
        </w:rPr>
        <w:br/>
        <w:t>2003 ASCLS Annual Meeting: Mr. Hunt reported that there was record attendance and that the societies will be returning to Philadelphia in 2009 or 2010. There were approximately 18000 people at the meeting.</w:t>
      </w:r>
      <w:r w:rsidRPr="00B47D7A">
        <w:rPr>
          <w:rFonts w:ascii="Arial" w:eastAsia="Times New Roman" w:hAnsi="Arial" w:cs="Arial"/>
          <w:sz w:val="20"/>
          <w:szCs w:val="20"/>
        </w:rPr>
        <w:br/>
      </w:r>
      <w:r w:rsidRPr="00B47D7A">
        <w:rPr>
          <w:rFonts w:ascii="Arial" w:eastAsia="Times New Roman" w:hAnsi="Arial" w:cs="Arial"/>
          <w:sz w:val="20"/>
          <w:szCs w:val="20"/>
        </w:rPr>
        <w:br/>
        <w:t>NEW BUSINESS: President Wilson told the board about the Lead Based Paint Toxicity Initiative that he is involved with through his employer, The Children’s Hospital of Philadelphia and the Philadelphia Urban League.  Only 42% of children in Philadelphia are screened and 1 in 6 is toxic.  Several organizations are coming together to increase awareness and provide a screening during National Lead Awareness week October 19-25.  He asked the Board for its support but was not clear at this time what support would be needed.</w:t>
      </w:r>
      <w:r w:rsidRPr="00B47D7A">
        <w:rPr>
          <w:rFonts w:ascii="Arial" w:eastAsia="Times New Roman" w:hAnsi="Arial" w:cs="Arial"/>
          <w:sz w:val="20"/>
          <w:szCs w:val="20"/>
        </w:rPr>
        <w:br/>
      </w:r>
      <w:r w:rsidRPr="00B47D7A">
        <w:rPr>
          <w:rFonts w:ascii="Arial" w:eastAsia="Times New Roman" w:hAnsi="Arial" w:cs="Arial"/>
          <w:sz w:val="20"/>
          <w:szCs w:val="20"/>
        </w:rPr>
        <w:br/>
        <w:t xml:space="preserve">MOTION 4: </w:t>
      </w:r>
      <w:r w:rsidRPr="00B47D7A">
        <w:rPr>
          <w:rFonts w:ascii="Arial" w:eastAsia="Times New Roman" w:hAnsi="Arial" w:cs="Arial"/>
          <w:color w:val="FF0000"/>
          <w:sz w:val="20"/>
          <w:szCs w:val="20"/>
        </w:rPr>
        <w:t xml:space="preserve">Barbara </w:t>
      </w:r>
      <w:proofErr w:type="spellStart"/>
      <w:r w:rsidRPr="00B47D7A">
        <w:rPr>
          <w:rFonts w:ascii="Arial" w:eastAsia="Times New Roman" w:hAnsi="Arial" w:cs="Arial"/>
          <w:color w:val="FF0000"/>
          <w:sz w:val="20"/>
          <w:szCs w:val="20"/>
        </w:rPr>
        <w:t>Snyderman</w:t>
      </w:r>
      <w:proofErr w:type="spellEnd"/>
      <w:r w:rsidRPr="00B47D7A">
        <w:rPr>
          <w:rFonts w:ascii="Arial" w:eastAsia="Times New Roman" w:hAnsi="Arial" w:cs="Arial"/>
          <w:color w:val="FF0000"/>
          <w:sz w:val="20"/>
          <w:szCs w:val="20"/>
        </w:rPr>
        <w:t xml:space="preserve"> moved that “the PSCLS Board of Directors support the Lead Base Paint Toxicity Initiative, provided no financial or labor commitment is made on this organization’s behalf without Board of Directors approval.  President Wilson will represent PSCLS at the meeting scheduled for 8/25/03 and report back to the Board via email by 9/1/03 with the commitment requested from our society and/or its members should that information be available at that time.” </w:t>
      </w:r>
      <w:r w:rsidRPr="00B47D7A">
        <w:rPr>
          <w:rFonts w:ascii="Arial" w:eastAsia="Times New Roman" w:hAnsi="Arial" w:cs="Arial"/>
          <w:sz w:val="20"/>
          <w:szCs w:val="20"/>
        </w:rPr>
        <w:t xml:space="preserve"> Second:  </w:t>
      </w:r>
      <w:proofErr w:type="spellStart"/>
      <w:r w:rsidRPr="00B47D7A">
        <w:rPr>
          <w:rFonts w:ascii="Arial" w:eastAsia="Times New Roman" w:hAnsi="Arial" w:cs="Arial"/>
          <w:sz w:val="20"/>
          <w:szCs w:val="20"/>
        </w:rPr>
        <w:t>S.Strauss</w:t>
      </w:r>
      <w:proofErr w:type="spellEnd"/>
      <w:r w:rsidRPr="00B47D7A">
        <w:rPr>
          <w:rFonts w:ascii="Arial" w:eastAsia="Times New Roman" w:hAnsi="Arial" w:cs="Arial"/>
          <w:sz w:val="20"/>
          <w:szCs w:val="20"/>
        </w:rPr>
        <w:t>.  Motion carried.</w:t>
      </w:r>
      <w:r w:rsidRPr="00B47D7A">
        <w:rPr>
          <w:rFonts w:ascii="Arial" w:eastAsia="Times New Roman" w:hAnsi="Arial" w:cs="Arial"/>
          <w:sz w:val="20"/>
          <w:szCs w:val="20"/>
        </w:rPr>
        <w:br/>
      </w:r>
      <w:r w:rsidRPr="00B47D7A">
        <w:rPr>
          <w:rFonts w:ascii="Arial" w:eastAsia="Times New Roman" w:hAnsi="Arial" w:cs="Arial"/>
          <w:sz w:val="20"/>
          <w:szCs w:val="20"/>
        </w:rPr>
        <w:br/>
        <w:t xml:space="preserve">MOTION 5: </w:t>
      </w:r>
      <w:r w:rsidRPr="00B47D7A">
        <w:rPr>
          <w:rFonts w:ascii="Arial" w:eastAsia="Times New Roman" w:hAnsi="Arial" w:cs="Arial"/>
          <w:color w:val="FF0000"/>
          <w:sz w:val="20"/>
          <w:szCs w:val="20"/>
        </w:rPr>
        <w:t xml:space="preserve">Ruth </w:t>
      </w:r>
      <w:proofErr w:type="spellStart"/>
      <w:r w:rsidRPr="00B47D7A">
        <w:rPr>
          <w:rFonts w:ascii="Arial" w:eastAsia="Times New Roman" w:hAnsi="Arial" w:cs="Arial"/>
          <w:color w:val="FF0000"/>
          <w:sz w:val="20"/>
          <w:szCs w:val="20"/>
        </w:rPr>
        <w:t>Negley</w:t>
      </w:r>
      <w:proofErr w:type="spellEnd"/>
      <w:r w:rsidRPr="00B47D7A">
        <w:rPr>
          <w:rFonts w:ascii="Arial" w:eastAsia="Times New Roman" w:hAnsi="Arial" w:cs="Arial"/>
          <w:color w:val="FF0000"/>
          <w:sz w:val="20"/>
          <w:szCs w:val="20"/>
        </w:rPr>
        <w:t xml:space="preserve"> moved that “the PSCLS Board of Directors adjourn at 1115.”  </w:t>
      </w:r>
      <w:r w:rsidRPr="00B47D7A">
        <w:rPr>
          <w:rFonts w:ascii="Arial" w:eastAsia="Times New Roman" w:hAnsi="Arial" w:cs="Arial"/>
          <w:sz w:val="20"/>
          <w:szCs w:val="20"/>
        </w:rPr>
        <w:br/>
        <w:t>Second:  D. Point.  Motion carried.</w:t>
      </w:r>
      <w:r w:rsidRPr="00B47D7A">
        <w:rPr>
          <w:rFonts w:ascii="Arial" w:eastAsia="Times New Roman" w:hAnsi="Arial" w:cs="Arial"/>
          <w:sz w:val="20"/>
          <w:szCs w:val="20"/>
        </w:rPr>
        <w:br/>
      </w:r>
      <w:r w:rsidRPr="00B47D7A">
        <w:rPr>
          <w:rFonts w:ascii="Arial" w:eastAsia="Times New Roman" w:hAnsi="Arial" w:cs="Arial"/>
          <w:sz w:val="20"/>
          <w:szCs w:val="20"/>
        </w:rPr>
        <w:br/>
        <w:t>Respectfully submitted by</w:t>
      </w:r>
      <w:proofErr w:type="gramStart"/>
      <w:r w:rsidRPr="00B47D7A">
        <w:rPr>
          <w:rFonts w:ascii="Arial" w:eastAsia="Times New Roman" w:hAnsi="Arial" w:cs="Arial"/>
          <w:sz w:val="20"/>
          <w:szCs w:val="20"/>
        </w:rPr>
        <w:t>:</w:t>
      </w:r>
      <w:proofErr w:type="gramEnd"/>
      <w:r w:rsidRPr="00B47D7A">
        <w:rPr>
          <w:rFonts w:ascii="Arial" w:eastAsia="Times New Roman" w:hAnsi="Arial" w:cs="Arial"/>
          <w:sz w:val="20"/>
          <w:szCs w:val="20"/>
        </w:rPr>
        <w:br/>
      </w:r>
      <w:r w:rsidRPr="00B47D7A">
        <w:rPr>
          <w:rFonts w:ascii="Arial" w:eastAsia="Times New Roman" w:hAnsi="Arial" w:cs="Arial"/>
          <w:sz w:val="20"/>
          <w:szCs w:val="20"/>
        </w:rPr>
        <w:br/>
        <w:t xml:space="preserve">Barbara </w:t>
      </w:r>
      <w:proofErr w:type="spellStart"/>
      <w:r w:rsidRPr="00B47D7A">
        <w:rPr>
          <w:rFonts w:ascii="Arial" w:eastAsia="Times New Roman" w:hAnsi="Arial" w:cs="Arial"/>
          <w:sz w:val="20"/>
          <w:szCs w:val="20"/>
        </w:rPr>
        <w:t>Snyderman</w:t>
      </w:r>
      <w:proofErr w:type="spellEnd"/>
      <w:r w:rsidRPr="00B47D7A">
        <w:rPr>
          <w:rFonts w:ascii="Arial" w:eastAsia="Times New Roman" w:hAnsi="Arial" w:cs="Arial"/>
          <w:sz w:val="20"/>
          <w:szCs w:val="20"/>
        </w:rPr>
        <w:br/>
        <w:t>President-elect</w:t>
      </w:r>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7A"/>
    <w:rsid w:val="000D238F"/>
    <w:rsid w:val="00B4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D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2014-11-23T06:07:00Z</dcterms:created>
  <dcterms:modified xsi:type="dcterms:W3CDTF">2014-11-23T06:08:00Z</dcterms:modified>
</cp:coreProperties>
</file>