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9E" w:rsidRPr="00BD169E" w:rsidRDefault="00BD169E" w:rsidP="00BD169E">
      <w:pPr>
        <w:spacing w:before="100" w:beforeAutospacing="1" w:after="100" w:afterAutospacing="1" w:line="240" w:lineRule="auto"/>
        <w:jc w:val="center"/>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American Society for Clinical Laboratory Science-PA</w:t>
      </w:r>
    </w:p>
    <w:p w:rsidR="00BD169E" w:rsidRPr="00BD169E" w:rsidRDefault="00BD169E" w:rsidP="00BD169E">
      <w:pPr>
        <w:spacing w:before="100" w:beforeAutospacing="1" w:after="100" w:afterAutospacing="1" w:line="240" w:lineRule="auto"/>
        <w:jc w:val="center"/>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Fall Leadership Meeting</w:t>
      </w:r>
    </w:p>
    <w:p w:rsidR="00BD169E" w:rsidRPr="00BD169E" w:rsidRDefault="00BD169E" w:rsidP="00BD169E">
      <w:pPr>
        <w:spacing w:before="100" w:beforeAutospacing="1" w:after="100" w:afterAutospacing="1" w:line="240" w:lineRule="auto"/>
        <w:jc w:val="center"/>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HACC, Harrisburg Campus</w:t>
      </w:r>
    </w:p>
    <w:p w:rsidR="00BD169E" w:rsidRPr="00BD169E" w:rsidRDefault="00BD169E" w:rsidP="00BD169E">
      <w:pPr>
        <w:spacing w:before="100" w:beforeAutospacing="1" w:after="100" w:afterAutospacing="1" w:line="240" w:lineRule="auto"/>
        <w:jc w:val="center"/>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November 10, 2007</w:t>
      </w:r>
    </w:p>
    <w:p w:rsidR="00BD169E" w:rsidRPr="00BD169E" w:rsidRDefault="00BD169E" w:rsidP="00BD169E">
      <w:pPr>
        <w:spacing w:before="100" w:beforeAutospacing="1" w:after="100" w:afterAutospacing="1" w:line="240" w:lineRule="auto"/>
        <w:jc w:val="center"/>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Approved 1/26/08</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Present</w:t>
      </w:r>
      <w:r w:rsidRPr="00BD169E">
        <w:rPr>
          <w:rFonts w:ascii="Verdana" w:eastAsia="Times New Roman" w:hAnsi="Verdana" w:cs="Times New Roman"/>
          <w:sz w:val="20"/>
          <w:szCs w:val="20"/>
        </w:rPr>
        <w:t xml:space="preserve">:  Sharon Strauss, ASCLS-PA President, Scott </w:t>
      </w:r>
      <w:proofErr w:type="spellStart"/>
      <w:r w:rsidRPr="00BD169E">
        <w:rPr>
          <w:rFonts w:ascii="Verdana" w:eastAsia="Times New Roman" w:hAnsi="Verdana" w:cs="Times New Roman"/>
          <w:sz w:val="20"/>
          <w:szCs w:val="20"/>
        </w:rPr>
        <w:t>Aikey</w:t>
      </w:r>
      <w:proofErr w:type="spellEnd"/>
      <w:r w:rsidRPr="00BD169E">
        <w:rPr>
          <w:rFonts w:ascii="Verdana" w:eastAsia="Times New Roman" w:hAnsi="Verdana" w:cs="Times New Roman"/>
          <w:sz w:val="20"/>
          <w:szCs w:val="20"/>
        </w:rPr>
        <w:t xml:space="preserve"> ASCLS President-elect, Barbara </w:t>
      </w:r>
      <w:proofErr w:type="spellStart"/>
      <w:r w:rsidRPr="00BD169E">
        <w:rPr>
          <w:rFonts w:ascii="Verdana" w:eastAsia="Times New Roman" w:hAnsi="Verdana" w:cs="Times New Roman"/>
          <w:sz w:val="20"/>
          <w:szCs w:val="20"/>
        </w:rPr>
        <w:t>Snyderman</w:t>
      </w:r>
      <w:proofErr w:type="spellEnd"/>
      <w:r w:rsidRPr="00BD169E">
        <w:rPr>
          <w:rFonts w:ascii="Verdana" w:eastAsia="Times New Roman" w:hAnsi="Verdana" w:cs="Times New Roman"/>
          <w:sz w:val="20"/>
          <w:szCs w:val="20"/>
        </w:rPr>
        <w:t xml:space="preserve">, Michele E. </w:t>
      </w:r>
      <w:proofErr w:type="spellStart"/>
      <w:r w:rsidRPr="00BD169E">
        <w:rPr>
          <w:rFonts w:ascii="Verdana" w:eastAsia="Times New Roman" w:hAnsi="Verdana" w:cs="Times New Roman"/>
          <w:sz w:val="20"/>
          <w:szCs w:val="20"/>
        </w:rPr>
        <w:t>Lachance</w:t>
      </w:r>
      <w:proofErr w:type="spellEnd"/>
      <w:r w:rsidRPr="00BD169E">
        <w:rPr>
          <w:rFonts w:ascii="Verdana" w:eastAsia="Times New Roman" w:hAnsi="Verdana" w:cs="Times New Roman"/>
          <w:sz w:val="20"/>
          <w:szCs w:val="20"/>
        </w:rPr>
        <w:t xml:space="preserve">, Linda Reis, Eileen </w:t>
      </w:r>
      <w:proofErr w:type="spellStart"/>
      <w:r w:rsidRPr="00BD169E">
        <w:rPr>
          <w:rFonts w:ascii="Verdana" w:eastAsia="Times New Roman" w:hAnsi="Verdana" w:cs="Times New Roman"/>
          <w:sz w:val="20"/>
          <w:szCs w:val="20"/>
        </w:rPr>
        <w:t>Molecavage</w:t>
      </w:r>
      <w:proofErr w:type="spellEnd"/>
      <w:r w:rsidRPr="00BD169E">
        <w:rPr>
          <w:rFonts w:ascii="Verdana" w:eastAsia="Times New Roman" w:hAnsi="Verdana" w:cs="Times New Roman"/>
          <w:sz w:val="20"/>
          <w:szCs w:val="20"/>
        </w:rPr>
        <w:t xml:space="preserve">, Leah Campbell, Randi Bright, Mary Ann McLane, Region II director, Mary M. </w:t>
      </w:r>
      <w:proofErr w:type="spellStart"/>
      <w:r w:rsidRPr="00BD169E">
        <w:rPr>
          <w:rFonts w:ascii="Verdana" w:eastAsia="Times New Roman" w:hAnsi="Verdana" w:cs="Times New Roman"/>
          <w:sz w:val="20"/>
          <w:szCs w:val="20"/>
        </w:rPr>
        <w:t>Gourley</w:t>
      </w:r>
      <w:proofErr w:type="spellEnd"/>
      <w:r w:rsidRPr="00BD169E">
        <w:rPr>
          <w:rFonts w:ascii="Verdana" w:eastAsia="Times New Roman" w:hAnsi="Verdana" w:cs="Times New Roman"/>
          <w:sz w:val="20"/>
          <w:szCs w:val="20"/>
        </w:rPr>
        <w:t xml:space="preserve">, Mary Beth </w:t>
      </w:r>
      <w:proofErr w:type="spellStart"/>
      <w:r w:rsidRPr="00BD169E">
        <w:rPr>
          <w:rFonts w:ascii="Verdana" w:eastAsia="Times New Roman" w:hAnsi="Verdana" w:cs="Times New Roman"/>
          <w:sz w:val="20"/>
          <w:szCs w:val="20"/>
        </w:rPr>
        <w:t>Miele</w:t>
      </w:r>
      <w:proofErr w:type="spellEnd"/>
      <w:r w:rsidRPr="00BD169E">
        <w:rPr>
          <w:rFonts w:ascii="Verdana" w:eastAsia="Times New Roman" w:hAnsi="Verdana" w:cs="Times New Roman"/>
          <w:sz w:val="20"/>
          <w:szCs w:val="20"/>
        </w:rPr>
        <w:t xml:space="preserve">, Judy Hoover, treasurer, Ruth </w:t>
      </w:r>
      <w:proofErr w:type="spellStart"/>
      <w:r w:rsidRPr="00BD169E">
        <w:rPr>
          <w:rFonts w:ascii="Verdana" w:eastAsia="Times New Roman" w:hAnsi="Verdana" w:cs="Times New Roman"/>
          <w:sz w:val="20"/>
          <w:szCs w:val="20"/>
        </w:rPr>
        <w:t>Negley</w:t>
      </w:r>
      <w:proofErr w:type="spellEnd"/>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Call to order</w:t>
      </w:r>
      <w:r w:rsidRPr="00BD169E">
        <w:rPr>
          <w:rFonts w:ascii="Verdana" w:eastAsia="Times New Roman" w:hAnsi="Verdana" w:cs="Times New Roman"/>
          <w:sz w:val="20"/>
          <w:szCs w:val="20"/>
        </w:rPr>
        <w:t>:  9:40am</w:t>
      </w:r>
    </w:p>
    <w:p w:rsidR="00BD169E" w:rsidRPr="00BD169E" w:rsidRDefault="00BD169E" w:rsidP="00BD16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Introductions</w:t>
      </w:r>
    </w:p>
    <w:p w:rsidR="00BD169E" w:rsidRPr="00BD169E" w:rsidRDefault="00BD169E" w:rsidP="00BD16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Parliamentarian</w:t>
      </w:r>
      <w:r w:rsidRPr="00BD169E">
        <w:rPr>
          <w:rFonts w:ascii="Verdana" w:eastAsia="Times New Roman" w:hAnsi="Verdana" w:cs="Times New Roman"/>
          <w:sz w:val="20"/>
          <w:szCs w:val="20"/>
        </w:rPr>
        <w:t xml:space="preserve">:  </w:t>
      </w:r>
      <w:proofErr w:type="spellStart"/>
      <w:r w:rsidRPr="00BD169E">
        <w:rPr>
          <w:rFonts w:ascii="Verdana" w:eastAsia="Times New Roman" w:hAnsi="Verdana" w:cs="Times New Roman"/>
          <w:sz w:val="20"/>
          <w:szCs w:val="20"/>
        </w:rPr>
        <w:t>Aikey</w:t>
      </w:r>
      <w:proofErr w:type="spellEnd"/>
      <w:r w:rsidRPr="00BD169E">
        <w:rPr>
          <w:rFonts w:ascii="Verdana" w:eastAsia="Times New Roman" w:hAnsi="Verdana" w:cs="Times New Roman"/>
          <w:sz w:val="20"/>
          <w:szCs w:val="20"/>
        </w:rPr>
        <w:t xml:space="preserve"> agreed to perform this function.  A quorum is present with 5 voting members plus the president.  </w:t>
      </w:r>
    </w:p>
    <w:p w:rsidR="00BD169E" w:rsidRPr="00BD169E" w:rsidRDefault="00BD169E" w:rsidP="00BD16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Approval of Agenda</w:t>
      </w:r>
      <w:r w:rsidRPr="00BD169E">
        <w:rPr>
          <w:rFonts w:ascii="Verdana" w:eastAsia="Times New Roman" w:hAnsi="Verdana" w:cs="Times New Roman"/>
          <w:sz w:val="20"/>
          <w:szCs w:val="20"/>
        </w:rPr>
        <w:t>:  approved.</w:t>
      </w:r>
    </w:p>
    <w:p w:rsidR="00BD169E" w:rsidRPr="00BD169E" w:rsidRDefault="00BD169E" w:rsidP="00BD169E">
      <w:pPr>
        <w:spacing w:before="100" w:beforeAutospacing="1" w:after="100" w:afterAutospacing="1" w:line="240" w:lineRule="auto"/>
        <w:ind w:left="360"/>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u w:val="single"/>
        </w:rPr>
        <w:t>Motion I</w:t>
      </w:r>
      <w:r w:rsidRPr="00BD169E">
        <w:rPr>
          <w:rFonts w:ascii="Verdana" w:eastAsia="Times New Roman" w:hAnsi="Verdana" w:cs="Times New Roman"/>
          <w:sz w:val="20"/>
          <w:szCs w:val="20"/>
        </w:rPr>
        <w:t xml:space="preserve">:  Made by:  </w:t>
      </w:r>
      <w:proofErr w:type="spellStart"/>
      <w:r w:rsidRPr="00BD169E">
        <w:rPr>
          <w:rFonts w:ascii="Verdana" w:eastAsia="Times New Roman" w:hAnsi="Verdana" w:cs="Times New Roman"/>
          <w:sz w:val="20"/>
          <w:szCs w:val="20"/>
        </w:rPr>
        <w:t>Molecavage</w:t>
      </w:r>
      <w:proofErr w:type="spellEnd"/>
      <w:r w:rsidRPr="00BD169E">
        <w:rPr>
          <w:rFonts w:ascii="Verdana" w:eastAsia="Times New Roman" w:hAnsi="Verdana" w:cs="Times New Roman"/>
          <w:sz w:val="20"/>
          <w:szCs w:val="20"/>
        </w:rPr>
        <w:t xml:space="preserve">, seconded by </w:t>
      </w:r>
      <w:proofErr w:type="spellStart"/>
      <w:r w:rsidRPr="00BD169E">
        <w:rPr>
          <w:rFonts w:ascii="Verdana" w:eastAsia="Times New Roman" w:hAnsi="Verdana" w:cs="Times New Roman"/>
          <w:sz w:val="20"/>
          <w:szCs w:val="20"/>
        </w:rPr>
        <w:t>Miele</w:t>
      </w:r>
      <w:proofErr w:type="spellEnd"/>
      <w:r w:rsidRPr="00BD169E">
        <w:rPr>
          <w:rFonts w:ascii="Verdana" w:eastAsia="Times New Roman" w:hAnsi="Verdana" w:cs="Times New Roman"/>
          <w:sz w:val="20"/>
          <w:szCs w:val="20"/>
        </w:rPr>
        <w:t>.</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xml:space="preserve">I move to approve the agenda for the ASCLS-PA Board of Directors for November 10, 2007.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Motion passed.</w:t>
      </w:r>
    </w:p>
    <w:p w:rsidR="00BD169E" w:rsidRPr="00BD169E" w:rsidRDefault="00BD169E" w:rsidP="00BD169E">
      <w:pPr>
        <w:spacing w:before="100" w:beforeAutospacing="1" w:after="100" w:afterAutospacing="1" w:line="240" w:lineRule="auto"/>
        <w:ind w:left="360"/>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Approval of Minutes</w:t>
      </w:r>
      <w:r w:rsidRPr="00BD169E">
        <w:rPr>
          <w:rFonts w:ascii="Verdana" w:eastAsia="Times New Roman" w:hAnsi="Verdana" w:cs="Times New Roman"/>
          <w:sz w:val="20"/>
          <w:szCs w:val="20"/>
        </w:rPr>
        <w:t xml:space="preserve"> of Summer 07 Leadership Meeting:  Approved</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u w:val="single"/>
        </w:rPr>
        <w:t>Motion II</w:t>
      </w:r>
      <w:r w:rsidRPr="00BD169E">
        <w:rPr>
          <w:rFonts w:ascii="Verdana" w:eastAsia="Times New Roman" w:hAnsi="Verdana" w:cs="Times New Roman"/>
          <w:sz w:val="20"/>
          <w:szCs w:val="20"/>
        </w:rPr>
        <w:t xml:space="preserve">:  Made by </w:t>
      </w:r>
      <w:proofErr w:type="spellStart"/>
      <w:r w:rsidRPr="00BD169E">
        <w:rPr>
          <w:rFonts w:ascii="Verdana" w:eastAsia="Times New Roman" w:hAnsi="Verdana" w:cs="Times New Roman"/>
          <w:sz w:val="20"/>
          <w:szCs w:val="20"/>
        </w:rPr>
        <w:t>Lachance</w:t>
      </w:r>
      <w:proofErr w:type="spellEnd"/>
      <w:r w:rsidRPr="00BD169E">
        <w:rPr>
          <w:rFonts w:ascii="Verdana" w:eastAsia="Times New Roman" w:hAnsi="Verdana" w:cs="Times New Roman"/>
          <w:sz w:val="20"/>
          <w:szCs w:val="20"/>
        </w:rPr>
        <w:t>, seconded by Campbell</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I move that the ASCLS-PA Summer 07 Leadership Meeting minutes dated 8/25/07 be approved.</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Motion passed.</w:t>
      </w:r>
    </w:p>
    <w:p w:rsidR="00BD169E" w:rsidRPr="00BD169E" w:rsidRDefault="00BD169E" w:rsidP="00BD169E">
      <w:pPr>
        <w:spacing w:before="100" w:beforeAutospacing="1" w:after="100" w:afterAutospacing="1" w:line="240" w:lineRule="auto"/>
        <w:ind w:left="360"/>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Announcements</w:t>
      </w:r>
      <w:r w:rsidRPr="00BD169E">
        <w:rPr>
          <w:rFonts w:ascii="Verdana" w:eastAsia="Times New Roman" w:hAnsi="Verdana" w:cs="Times New Roman"/>
          <w:sz w:val="20"/>
          <w:szCs w:val="20"/>
        </w:rPr>
        <w:t xml:space="preserve">:  Strauss read a thank-you message from Judy Hoover and Gwen Thompson.  Jeanne </w:t>
      </w:r>
      <w:proofErr w:type="spellStart"/>
      <w:r w:rsidRPr="00BD169E">
        <w:rPr>
          <w:rFonts w:ascii="Verdana" w:eastAsia="Times New Roman" w:hAnsi="Verdana" w:cs="Times New Roman"/>
          <w:sz w:val="20"/>
          <w:szCs w:val="20"/>
        </w:rPr>
        <w:t>Zbrowski</w:t>
      </w:r>
      <w:proofErr w:type="spellEnd"/>
      <w:r w:rsidRPr="00BD169E">
        <w:rPr>
          <w:rFonts w:ascii="Verdana" w:eastAsia="Times New Roman" w:hAnsi="Verdana" w:cs="Times New Roman"/>
          <w:sz w:val="20"/>
          <w:szCs w:val="20"/>
        </w:rPr>
        <w:t xml:space="preserve"> and Linda </w:t>
      </w:r>
      <w:proofErr w:type="spellStart"/>
      <w:r w:rsidRPr="00BD169E">
        <w:rPr>
          <w:rFonts w:ascii="Verdana" w:eastAsia="Times New Roman" w:hAnsi="Verdana" w:cs="Times New Roman"/>
          <w:sz w:val="20"/>
          <w:szCs w:val="20"/>
        </w:rPr>
        <w:t>Semler</w:t>
      </w:r>
      <w:proofErr w:type="spellEnd"/>
      <w:r w:rsidRPr="00BD169E">
        <w:rPr>
          <w:rFonts w:ascii="Verdana" w:eastAsia="Times New Roman" w:hAnsi="Verdana" w:cs="Times New Roman"/>
          <w:sz w:val="20"/>
          <w:szCs w:val="20"/>
        </w:rPr>
        <w:t xml:space="preserve"> are both having health issues.  Charles Wilson has lost a brother.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ind w:left="360"/>
        <w:rPr>
          <w:rFonts w:ascii="Times New Roman" w:eastAsia="Times New Roman" w:hAnsi="Times New Roman" w:cs="Times New Roman"/>
          <w:sz w:val="24"/>
          <w:szCs w:val="24"/>
        </w:rPr>
      </w:pPr>
      <w:r w:rsidRPr="00BD169E">
        <w:rPr>
          <w:rFonts w:ascii="Verdana" w:eastAsia="Times New Roman" w:hAnsi="Verdana" w:cs="Times New Roman"/>
          <w:sz w:val="20"/>
          <w:szCs w:val="20"/>
        </w:rPr>
        <w:t xml:space="preserve">7.  </w:t>
      </w:r>
      <w:r w:rsidRPr="00BD169E">
        <w:rPr>
          <w:rFonts w:ascii="Verdana" w:eastAsia="Times New Roman" w:hAnsi="Verdana" w:cs="Times New Roman"/>
          <w:b/>
          <w:bCs/>
          <w:sz w:val="20"/>
          <w:szCs w:val="20"/>
        </w:rPr>
        <w:t>Budget</w:t>
      </w:r>
      <w:r w:rsidRPr="00BD169E">
        <w:rPr>
          <w:rFonts w:ascii="Verdana" w:eastAsia="Times New Roman" w:hAnsi="Verdana" w:cs="Times New Roman"/>
          <w:sz w:val="20"/>
          <w:szCs w:val="20"/>
        </w:rPr>
        <w:t>:  Income/expense report:  Hoover</w:t>
      </w:r>
    </w:p>
    <w:p w:rsidR="00BD169E" w:rsidRPr="00BD169E" w:rsidRDefault="00BD169E" w:rsidP="00BD169E">
      <w:pPr>
        <w:spacing w:before="100" w:beforeAutospacing="1" w:after="100" w:afterAutospacing="1" w:line="240" w:lineRule="auto"/>
        <w:ind w:left="1800" w:hanging="360"/>
        <w:rPr>
          <w:rFonts w:ascii="Times New Roman" w:eastAsia="Times New Roman" w:hAnsi="Times New Roman" w:cs="Times New Roman"/>
          <w:sz w:val="24"/>
          <w:szCs w:val="24"/>
        </w:rPr>
      </w:pPr>
      <w:r w:rsidRPr="00BD169E">
        <w:rPr>
          <w:rFonts w:ascii="Verdana" w:eastAsia="Times New Roman" w:hAnsi="Verdana" w:cs="Times New Roman"/>
          <w:sz w:val="20"/>
          <w:szCs w:val="20"/>
        </w:rPr>
        <w:t>a.</w:t>
      </w:r>
      <w:proofErr w:type="gramStart"/>
      <w:r w:rsidRPr="00BD169E">
        <w:rPr>
          <w:rFonts w:ascii="Verdana" w:eastAsia="Times New Roman" w:hAnsi="Verdana" w:cs="Times New Roman"/>
          <w:sz w:val="20"/>
          <w:szCs w:val="20"/>
        </w:rPr>
        <w:t>  Balance</w:t>
      </w:r>
      <w:proofErr w:type="gramEnd"/>
      <w:r w:rsidRPr="00BD169E">
        <w:rPr>
          <w:rFonts w:ascii="Verdana" w:eastAsia="Times New Roman" w:hAnsi="Verdana" w:cs="Times New Roman"/>
          <w:sz w:val="20"/>
          <w:szCs w:val="20"/>
        </w:rPr>
        <w:t xml:space="preserve"> Sheet as of 8/31/07 submitted.  The general funds balance is large due to an $18,596.89 check from Advance.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u w:val="single"/>
        </w:rPr>
        <w:t>Motion III</w:t>
      </w:r>
      <w:r w:rsidRPr="00BD169E">
        <w:rPr>
          <w:rFonts w:ascii="Verdana" w:eastAsia="Times New Roman" w:hAnsi="Verdana" w:cs="Times New Roman"/>
          <w:b/>
          <w:bCs/>
          <w:sz w:val="20"/>
          <w:szCs w:val="20"/>
        </w:rPr>
        <w:t>:</w:t>
      </w:r>
      <w:r w:rsidRPr="00BD169E">
        <w:rPr>
          <w:rFonts w:ascii="Verdana" w:eastAsia="Times New Roman" w:hAnsi="Verdana" w:cs="Times New Roman"/>
          <w:sz w:val="20"/>
          <w:szCs w:val="20"/>
        </w:rPr>
        <w:t xml:space="preserve">  Made by </w:t>
      </w:r>
      <w:proofErr w:type="spellStart"/>
      <w:r w:rsidRPr="00BD169E">
        <w:rPr>
          <w:rFonts w:ascii="Verdana" w:eastAsia="Times New Roman" w:hAnsi="Verdana" w:cs="Times New Roman"/>
          <w:sz w:val="20"/>
          <w:szCs w:val="20"/>
        </w:rPr>
        <w:t>Miele</w:t>
      </w:r>
      <w:proofErr w:type="spellEnd"/>
      <w:r w:rsidRPr="00BD169E">
        <w:rPr>
          <w:rFonts w:ascii="Verdana" w:eastAsia="Times New Roman" w:hAnsi="Verdana" w:cs="Times New Roman"/>
          <w:sz w:val="20"/>
          <w:szCs w:val="20"/>
        </w:rPr>
        <w:t xml:space="preserve">, seconded by </w:t>
      </w:r>
      <w:proofErr w:type="spellStart"/>
      <w:r w:rsidRPr="00BD169E">
        <w:rPr>
          <w:rFonts w:ascii="Verdana" w:eastAsia="Times New Roman" w:hAnsi="Verdana" w:cs="Times New Roman"/>
          <w:sz w:val="20"/>
          <w:szCs w:val="20"/>
        </w:rPr>
        <w:t>Molecavage</w:t>
      </w:r>
      <w:proofErr w:type="spellEnd"/>
      <w:r w:rsidRPr="00BD169E">
        <w:rPr>
          <w:rFonts w:ascii="Verdana" w:eastAsia="Times New Roman" w:hAnsi="Verdana" w:cs="Times New Roman"/>
          <w:sz w:val="20"/>
          <w:szCs w:val="20"/>
        </w:rPr>
        <w:t>.</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I move to accept the 8/31/07 Treasurer’s report.</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Motion passed.</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u w:val="single"/>
        </w:rPr>
        <w:t>Motion IV</w:t>
      </w:r>
      <w:r w:rsidRPr="00BD169E">
        <w:rPr>
          <w:rFonts w:ascii="Verdana" w:eastAsia="Times New Roman" w:hAnsi="Verdana" w:cs="Times New Roman"/>
          <w:sz w:val="20"/>
          <w:szCs w:val="20"/>
        </w:rPr>
        <w:t xml:space="preserve">:  Made by Campbell, seconded by </w:t>
      </w:r>
      <w:proofErr w:type="spellStart"/>
      <w:r w:rsidRPr="00BD169E">
        <w:rPr>
          <w:rFonts w:ascii="Verdana" w:eastAsia="Times New Roman" w:hAnsi="Verdana" w:cs="Times New Roman"/>
          <w:sz w:val="20"/>
          <w:szCs w:val="20"/>
        </w:rPr>
        <w:t>Miele</w:t>
      </w:r>
      <w:proofErr w:type="spellEnd"/>
      <w:r w:rsidRPr="00BD169E">
        <w:rPr>
          <w:rFonts w:ascii="Verdana" w:eastAsia="Times New Roman" w:hAnsi="Verdana" w:cs="Times New Roman"/>
          <w:sz w:val="20"/>
          <w:szCs w:val="20"/>
        </w:rPr>
        <w:t>.</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I move to approve the scholarship report dated 8/31/07.</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Motion passed.</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ind w:left="1800" w:hanging="360"/>
        <w:rPr>
          <w:rFonts w:ascii="Times New Roman" w:eastAsia="Times New Roman" w:hAnsi="Times New Roman" w:cs="Times New Roman"/>
          <w:sz w:val="24"/>
          <w:szCs w:val="24"/>
        </w:rPr>
      </w:pPr>
      <w:r w:rsidRPr="00BD169E">
        <w:rPr>
          <w:rFonts w:ascii="Verdana" w:eastAsia="Times New Roman" w:hAnsi="Verdana" w:cs="Times New Roman"/>
          <w:sz w:val="20"/>
          <w:szCs w:val="20"/>
        </w:rPr>
        <w:t>b.</w:t>
      </w:r>
      <w:r w:rsidRPr="00BD169E">
        <w:rPr>
          <w:rFonts w:ascii="Times New Roman" w:eastAsia="Times New Roman" w:hAnsi="Times New Roman" w:cs="Times New Roman"/>
          <w:sz w:val="14"/>
          <w:szCs w:val="14"/>
        </w:rPr>
        <w:t xml:space="preserve">      </w:t>
      </w:r>
      <w:r w:rsidRPr="00BD169E">
        <w:rPr>
          <w:rFonts w:ascii="Verdana" w:eastAsia="Times New Roman" w:hAnsi="Verdana" w:cs="Times New Roman"/>
          <w:sz w:val="20"/>
          <w:szCs w:val="20"/>
        </w:rPr>
        <w:t>Balance Sheet as of 10/31/07 submitted.  This includes data of scholarship funds.  Scholarship $ has not been awarded for several years due to lack of applicants.  Discussion regarding this will be held until Old Business on the agenda.</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u w:val="single"/>
        </w:rPr>
        <w:t>Motion V</w:t>
      </w:r>
      <w:r w:rsidRPr="00BD169E">
        <w:rPr>
          <w:rFonts w:ascii="Verdana" w:eastAsia="Times New Roman" w:hAnsi="Verdana" w:cs="Times New Roman"/>
          <w:sz w:val="20"/>
          <w:szCs w:val="20"/>
        </w:rPr>
        <w:t xml:space="preserve">:  Made by </w:t>
      </w:r>
      <w:proofErr w:type="spellStart"/>
      <w:r w:rsidRPr="00BD169E">
        <w:rPr>
          <w:rFonts w:ascii="Verdana" w:eastAsia="Times New Roman" w:hAnsi="Verdana" w:cs="Times New Roman"/>
          <w:sz w:val="20"/>
          <w:szCs w:val="20"/>
        </w:rPr>
        <w:t>Molecavage</w:t>
      </w:r>
      <w:proofErr w:type="spellEnd"/>
      <w:r w:rsidRPr="00BD169E">
        <w:rPr>
          <w:rFonts w:ascii="Verdana" w:eastAsia="Times New Roman" w:hAnsi="Verdana" w:cs="Times New Roman"/>
          <w:sz w:val="20"/>
          <w:szCs w:val="20"/>
        </w:rPr>
        <w:t xml:space="preserve">, seconded by </w:t>
      </w:r>
      <w:proofErr w:type="spellStart"/>
      <w:r w:rsidRPr="00BD169E">
        <w:rPr>
          <w:rFonts w:ascii="Verdana" w:eastAsia="Times New Roman" w:hAnsi="Verdana" w:cs="Times New Roman"/>
          <w:sz w:val="20"/>
          <w:szCs w:val="20"/>
        </w:rPr>
        <w:t>Lachance</w:t>
      </w:r>
      <w:proofErr w:type="spellEnd"/>
      <w:r w:rsidRPr="00BD169E">
        <w:rPr>
          <w:rFonts w:ascii="Verdana" w:eastAsia="Times New Roman" w:hAnsi="Verdana" w:cs="Times New Roman"/>
          <w:sz w:val="20"/>
          <w:szCs w:val="20"/>
        </w:rPr>
        <w:t>.</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I move that the ASCLS-PA Board of Directors approve the Scholarship Fund Report dated 10/231/07 and file for audit.</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xml:space="preserve">Motion passed.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u w:val="single"/>
        </w:rPr>
        <w:t>Motion VI:</w:t>
      </w:r>
      <w:r w:rsidRPr="00BD169E">
        <w:rPr>
          <w:rFonts w:ascii="Verdana" w:eastAsia="Times New Roman" w:hAnsi="Verdana" w:cs="Times New Roman"/>
          <w:sz w:val="20"/>
          <w:szCs w:val="20"/>
        </w:rPr>
        <w:t xml:space="preserve">  Made by Campbell, seconded by </w:t>
      </w:r>
      <w:proofErr w:type="spellStart"/>
      <w:r w:rsidRPr="00BD169E">
        <w:rPr>
          <w:rFonts w:ascii="Verdana" w:eastAsia="Times New Roman" w:hAnsi="Verdana" w:cs="Times New Roman"/>
          <w:sz w:val="20"/>
          <w:szCs w:val="20"/>
        </w:rPr>
        <w:t>Molecavage</w:t>
      </w:r>
      <w:proofErr w:type="spellEnd"/>
      <w:r w:rsidRPr="00BD169E">
        <w:rPr>
          <w:rFonts w:ascii="Verdana" w:eastAsia="Times New Roman" w:hAnsi="Verdana" w:cs="Times New Roman"/>
          <w:sz w:val="20"/>
          <w:szCs w:val="20"/>
        </w:rPr>
        <w:t>.</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I move for the approval of the general Treasurer’s report dated 10/31/07 and file for audit.</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xml:space="preserve">Motion passed.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ind w:left="1800" w:hanging="360"/>
        <w:rPr>
          <w:rFonts w:ascii="Times New Roman" w:eastAsia="Times New Roman" w:hAnsi="Times New Roman" w:cs="Times New Roman"/>
          <w:sz w:val="24"/>
          <w:szCs w:val="24"/>
        </w:rPr>
      </w:pPr>
      <w:r w:rsidRPr="00BD169E">
        <w:rPr>
          <w:rFonts w:ascii="Verdana" w:eastAsia="Times New Roman" w:hAnsi="Verdana" w:cs="Times New Roman"/>
          <w:sz w:val="20"/>
          <w:szCs w:val="20"/>
        </w:rPr>
        <w:t>c.</w:t>
      </w:r>
      <w:r w:rsidRPr="00BD169E">
        <w:rPr>
          <w:rFonts w:ascii="Times New Roman" w:eastAsia="Times New Roman" w:hAnsi="Times New Roman" w:cs="Times New Roman"/>
          <w:sz w:val="14"/>
          <w:szCs w:val="14"/>
        </w:rPr>
        <w:t xml:space="preserve">      </w:t>
      </w:r>
      <w:r w:rsidRPr="00BD169E">
        <w:rPr>
          <w:rFonts w:ascii="Verdana" w:eastAsia="Times New Roman" w:hAnsi="Verdana" w:cs="Times New Roman"/>
          <w:sz w:val="20"/>
          <w:szCs w:val="20"/>
        </w:rPr>
        <w:t xml:space="preserve">The checking account has a high balance due to the funds received from Advance.  Discussion was held about investing the funds and whether there would be enough in the checking acct to cover expenses for the 08 Spring Meeting.  It was decided that there are enough funds for this. </w:t>
      </w:r>
    </w:p>
    <w:p w:rsidR="00BD169E" w:rsidRPr="00BD169E" w:rsidRDefault="00BD169E" w:rsidP="00BD169E">
      <w:pPr>
        <w:spacing w:before="100" w:beforeAutospacing="1" w:after="100" w:afterAutospacing="1" w:line="240" w:lineRule="auto"/>
        <w:ind w:left="1440"/>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u w:val="single"/>
        </w:rPr>
        <w:t>Motion VII</w:t>
      </w:r>
      <w:r w:rsidRPr="00BD169E">
        <w:rPr>
          <w:rFonts w:ascii="Verdana" w:eastAsia="Times New Roman" w:hAnsi="Verdana" w:cs="Times New Roman"/>
          <w:sz w:val="20"/>
          <w:szCs w:val="20"/>
        </w:rPr>
        <w:t xml:space="preserve">:  Made by </w:t>
      </w:r>
      <w:proofErr w:type="spellStart"/>
      <w:r w:rsidRPr="00BD169E">
        <w:rPr>
          <w:rFonts w:ascii="Verdana" w:eastAsia="Times New Roman" w:hAnsi="Verdana" w:cs="Times New Roman"/>
          <w:sz w:val="20"/>
          <w:szCs w:val="20"/>
        </w:rPr>
        <w:t>Miele</w:t>
      </w:r>
      <w:proofErr w:type="spellEnd"/>
      <w:r w:rsidRPr="00BD169E">
        <w:rPr>
          <w:rFonts w:ascii="Verdana" w:eastAsia="Times New Roman" w:hAnsi="Verdana" w:cs="Times New Roman"/>
          <w:sz w:val="20"/>
          <w:szCs w:val="20"/>
        </w:rPr>
        <w:t xml:space="preserve">, seconded by </w:t>
      </w:r>
      <w:proofErr w:type="spellStart"/>
      <w:r w:rsidRPr="00BD169E">
        <w:rPr>
          <w:rFonts w:ascii="Verdana" w:eastAsia="Times New Roman" w:hAnsi="Verdana" w:cs="Times New Roman"/>
          <w:sz w:val="20"/>
          <w:szCs w:val="20"/>
        </w:rPr>
        <w:t>Molecavage</w:t>
      </w:r>
      <w:proofErr w:type="spellEnd"/>
      <w:r w:rsidRPr="00BD169E">
        <w:rPr>
          <w:rFonts w:ascii="Verdana" w:eastAsia="Times New Roman" w:hAnsi="Verdana" w:cs="Times New Roman"/>
          <w:sz w:val="20"/>
          <w:szCs w:val="20"/>
        </w:rPr>
        <w:t>.</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I move that the ASCLS Board of Directors direct the Treasurer to take $15,000 from the checking account of general operating account and invest as a CD at the highest rate of return of interest not to exceed 13 months.</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Motion passed.</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u w:val="single"/>
        </w:rPr>
        <w:t>Motion VIII</w:t>
      </w:r>
      <w:r w:rsidRPr="00BD169E">
        <w:rPr>
          <w:rFonts w:ascii="Verdana" w:eastAsia="Times New Roman" w:hAnsi="Verdana" w:cs="Times New Roman"/>
          <w:sz w:val="20"/>
          <w:szCs w:val="20"/>
        </w:rPr>
        <w:t xml:space="preserve">:  Made by </w:t>
      </w:r>
      <w:proofErr w:type="spellStart"/>
      <w:r w:rsidRPr="00BD169E">
        <w:rPr>
          <w:rFonts w:ascii="Verdana" w:eastAsia="Times New Roman" w:hAnsi="Verdana" w:cs="Times New Roman"/>
          <w:sz w:val="20"/>
          <w:szCs w:val="20"/>
        </w:rPr>
        <w:t>Lachance</w:t>
      </w:r>
      <w:proofErr w:type="spellEnd"/>
      <w:r w:rsidRPr="00BD169E">
        <w:rPr>
          <w:rFonts w:ascii="Verdana" w:eastAsia="Times New Roman" w:hAnsi="Verdana" w:cs="Times New Roman"/>
          <w:sz w:val="20"/>
          <w:szCs w:val="20"/>
        </w:rPr>
        <w:t>, seconded by Campbell.</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xml:space="preserve">I move that the ASCLS-PA Board of Directors direct the Treasurer to use $5,000 from the scholarship fund checking account to purchase a CD with the best return of interest not to exceed 13 months.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Motion passed.</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ind w:left="1800" w:hanging="360"/>
        <w:rPr>
          <w:rFonts w:ascii="Times New Roman" w:eastAsia="Times New Roman" w:hAnsi="Times New Roman" w:cs="Times New Roman"/>
          <w:sz w:val="24"/>
          <w:szCs w:val="24"/>
        </w:rPr>
      </w:pPr>
      <w:r w:rsidRPr="00BD169E">
        <w:rPr>
          <w:rFonts w:ascii="Verdana" w:eastAsia="Times New Roman" w:hAnsi="Verdana" w:cs="Times New Roman"/>
          <w:sz w:val="20"/>
          <w:szCs w:val="20"/>
        </w:rPr>
        <w:t>d.</w:t>
      </w:r>
      <w:r w:rsidRPr="00BD169E">
        <w:rPr>
          <w:rFonts w:ascii="Times New Roman" w:eastAsia="Times New Roman" w:hAnsi="Times New Roman" w:cs="Times New Roman"/>
          <w:sz w:val="14"/>
          <w:szCs w:val="14"/>
        </w:rPr>
        <w:t xml:space="preserve">      </w:t>
      </w:r>
      <w:r w:rsidRPr="00BD169E">
        <w:rPr>
          <w:rFonts w:ascii="Verdana" w:eastAsia="Times New Roman" w:hAnsi="Verdana" w:cs="Times New Roman"/>
          <w:sz w:val="20"/>
          <w:szCs w:val="20"/>
        </w:rPr>
        <w:t xml:space="preserve">Discussion was held about what to use the additional funds from Advance for.  One suggestion was to arrange for a bus to transport members to the national ASCLS Meeting in July to Washington DC.  Another suggestion was to offer a drawing to win a 1 day free registration.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ind w:left="1800" w:hanging="360"/>
        <w:rPr>
          <w:rFonts w:ascii="Times New Roman" w:eastAsia="Times New Roman" w:hAnsi="Times New Roman" w:cs="Times New Roman"/>
          <w:sz w:val="24"/>
          <w:szCs w:val="24"/>
        </w:rPr>
      </w:pPr>
      <w:r w:rsidRPr="00BD169E">
        <w:rPr>
          <w:rFonts w:ascii="Verdana" w:eastAsia="Times New Roman" w:hAnsi="Verdana" w:cs="Times New Roman"/>
          <w:sz w:val="20"/>
          <w:szCs w:val="20"/>
        </w:rPr>
        <w:t>e.</w:t>
      </w:r>
      <w:r w:rsidRPr="00BD169E">
        <w:rPr>
          <w:rFonts w:ascii="Times New Roman" w:eastAsia="Times New Roman" w:hAnsi="Times New Roman" w:cs="Times New Roman"/>
          <w:sz w:val="14"/>
          <w:szCs w:val="14"/>
        </w:rPr>
        <w:t xml:space="preserve">      </w:t>
      </w:r>
      <w:r w:rsidRPr="00BD169E">
        <w:rPr>
          <w:rFonts w:ascii="Verdana" w:eastAsia="Times New Roman" w:hAnsi="Verdana" w:cs="Times New Roman"/>
          <w:sz w:val="20"/>
          <w:szCs w:val="20"/>
        </w:rPr>
        <w:t xml:space="preserve">Budget Analysis was submitted by Treasurer.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Announcements from Region II Director</w:t>
      </w:r>
      <w:r w:rsidRPr="00BD169E">
        <w:rPr>
          <w:rFonts w:ascii="Verdana" w:eastAsia="Times New Roman" w:hAnsi="Verdana" w:cs="Times New Roman"/>
          <w:sz w:val="20"/>
          <w:szCs w:val="20"/>
        </w:rPr>
        <w:t xml:space="preserve">, McLane.  </w:t>
      </w:r>
    </w:p>
    <w:p w:rsidR="00BD169E" w:rsidRPr="00BD169E" w:rsidRDefault="00BD169E" w:rsidP="00BD169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&gt;$100,000 funds were gained by ASCLS this year as a result of Elissa’s skill in managing and advertisements on the Website.  This may be used for government issues, technology, members.</w:t>
      </w:r>
    </w:p>
    <w:p w:rsidR="00BD169E" w:rsidRPr="00BD169E" w:rsidRDefault="00BD169E" w:rsidP="00BD169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xml:space="preserve">Lab week is April 20-26, 2008.  This year, Bell’s Catalog will be used for purchasing Lab week merchandise.  </w:t>
      </w:r>
    </w:p>
    <w:p w:rsidR="00BD169E" w:rsidRPr="00BD169E" w:rsidRDefault="00BD169E" w:rsidP="00BD169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Student Forum:  want more students to go to Legislative Day.  Please consider donating airline miles to students for this function.</w:t>
      </w:r>
    </w:p>
    <w:p w:rsidR="00BD169E" w:rsidRPr="00BD169E" w:rsidRDefault="00BD169E" w:rsidP="00BD169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xml:space="preserve">2 Websites brought to our attention.  Labsarevital.com where you can provide your own story.  This Website promotes us as a professional.  Other Website is labresultsforlife.org.   </w:t>
      </w:r>
    </w:p>
    <w:p w:rsidR="00BD169E" w:rsidRPr="00BD169E" w:rsidRDefault="00BD169E" w:rsidP="00BD169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Update on competitive bidding.</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Levels of Practice proposal</w:t>
      </w:r>
      <w:r w:rsidRPr="00BD169E">
        <w:rPr>
          <w:rFonts w:ascii="Verdana" w:eastAsia="Times New Roman" w:hAnsi="Verdana" w:cs="Times New Roman"/>
          <w:sz w:val="20"/>
          <w:szCs w:val="20"/>
        </w:rPr>
        <w:t xml:space="preserve">:  Sharon presented the </w:t>
      </w:r>
      <w:proofErr w:type="spellStart"/>
      <w:proofErr w:type="gramStart"/>
      <w:r w:rsidRPr="00BD169E">
        <w:rPr>
          <w:rFonts w:ascii="Verdana" w:eastAsia="Times New Roman" w:hAnsi="Verdana" w:cs="Times New Roman"/>
          <w:sz w:val="20"/>
          <w:szCs w:val="20"/>
        </w:rPr>
        <w:t>powerpoint</w:t>
      </w:r>
      <w:proofErr w:type="spellEnd"/>
      <w:proofErr w:type="gramEnd"/>
      <w:r w:rsidRPr="00BD169E">
        <w:rPr>
          <w:rFonts w:ascii="Verdana" w:eastAsia="Times New Roman" w:hAnsi="Verdana" w:cs="Times New Roman"/>
          <w:sz w:val="20"/>
          <w:szCs w:val="20"/>
        </w:rPr>
        <w:t xml:space="preserve"> presentation given by Elissa at the Region II meeting and reviewed the highlights.  The proposed model divides the scope of practice of laboratory professionals into 7 levels, beginning with phlebotomists to the doctorate level.  Essential skills were listed for each level.  The idea is to list skills in recommended levels, not what is currently seen in practice.  The benefit of this is to provide this list for managers when hiring new employees, to determine what is taught in educational programs, and to establish a career ladder for </w:t>
      </w:r>
      <w:proofErr w:type="spellStart"/>
      <w:r w:rsidRPr="00BD169E">
        <w:rPr>
          <w:rFonts w:ascii="Verdana" w:eastAsia="Times New Roman" w:hAnsi="Verdana" w:cs="Times New Roman"/>
          <w:sz w:val="20"/>
          <w:szCs w:val="20"/>
        </w:rPr>
        <w:t>laboratorians</w:t>
      </w:r>
      <w:proofErr w:type="spellEnd"/>
      <w:r w:rsidRPr="00BD169E">
        <w:rPr>
          <w:rFonts w:ascii="Verdana" w:eastAsia="Times New Roman" w:hAnsi="Verdana" w:cs="Times New Roman"/>
          <w:sz w:val="20"/>
          <w:szCs w:val="20"/>
        </w:rPr>
        <w:t>.   Current problems are the overlap of duties of CLT/CLS, lack of defined roles, lack of career ladder.  This info will be placed in the next newsletter for comments from members.</w:t>
      </w:r>
    </w:p>
    <w:p w:rsidR="00BD169E" w:rsidRPr="00BD169E" w:rsidRDefault="00BD169E" w:rsidP="00BD169E">
      <w:pPr>
        <w:spacing w:before="100" w:beforeAutospacing="1" w:after="100" w:afterAutospacing="1" w:line="240" w:lineRule="auto"/>
        <w:ind w:left="360"/>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u w:val="single"/>
        </w:rPr>
        <w:t>Bylaws change</w:t>
      </w:r>
      <w:r w:rsidRPr="00BD169E">
        <w:rPr>
          <w:rFonts w:ascii="Verdana" w:eastAsia="Times New Roman" w:hAnsi="Verdana" w:cs="Times New Roman"/>
          <w:sz w:val="20"/>
          <w:szCs w:val="20"/>
        </w:rPr>
        <w:t>:  It was proposed to change Article XI, section A and B of the Bylaws to</w:t>
      </w:r>
    </w:p>
    <w:p w:rsidR="00BD169E" w:rsidRPr="00BD169E" w:rsidRDefault="00BD169E" w:rsidP="00BD169E">
      <w:pPr>
        <w:spacing w:before="100" w:beforeAutospacing="1" w:after="100" w:afterAutospacing="1" w:line="240" w:lineRule="auto"/>
        <w:ind w:left="720"/>
        <w:rPr>
          <w:rFonts w:ascii="Times New Roman" w:eastAsia="Times New Roman" w:hAnsi="Times New Roman" w:cs="Times New Roman"/>
          <w:sz w:val="24"/>
          <w:szCs w:val="24"/>
        </w:rPr>
      </w:pPr>
      <w:r w:rsidRPr="00BD169E">
        <w:rPr>
          <w:rFonts w:ascii="Verdana" w:eastAsia="Times New Roman" w:hAnsi="Verdana" w:cs="Times New Roman"/>
          <w:color w:val="FF0000"/>
          <w:sz w:val="20"/>
          <w:szCs w:val="20"/>
        </w:rPr>
        <w:t>(</w:t>
      </w:r>
      <w:proofErr w:type="gramStart"/>
      <w:r w:rsidRPr="00BD169E">
        <w:rPr>
          <w:rFonts w:ascii="Verdana" w:eastAsia="Times New Roman" w:hAnsi="Verdana" w:cs="Times New Roman"/>
          <w:color w:val="FF0000"/>
          <w:sz w:val="20"/>
          <w:szCs w:val="20"/>
        </w:rPr>
        <w:t>insert</w:t>
      </w:r>
      <w:proofErr w:type="gramEnd"/>
      <w:r w:rsidRPr="00BD169E">
        <w:rPr>
          <w:rFonts w:ascii="Verdana" w:eastAsia="Times New Roman" w:hAnsi="Verdana" w:cs="Times New Roman"/>
          <w:color w:val="FF0000"/>
          <w:sz w:val="20"/>
          <w:szCs w:val="20"/>
        </w:rPr>
        <w:t xml:space="preserve"> change).</w:t>
      </w:r>
      <w:r w:rsidRPr="00BD169E">
        <w:rPr>
          <w:rFonts w:ascii="Verdana" w:eastAsia="Times New Roman" w:hAnsi="Verdana" w:cs="Times New Roman"/>
          <w:sz w:val="20"/>
          <w:szCs w:val="20"/>
        </w:rPr>
        <w:t xml:space="preserve">  It was proposed to change Article XI, section D to “6 voting members of the Board of Directors shall constitute a quorum.  It was proposed to change Article XI of the Regulations by deleting section A.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u w:val="single"/>
        </w:rPr>
        <w:t>Motion IX</w:t>
      </w:r>
      <w:r w:rsidRPr="00BD169E">
        <w:rPr>
          <w:rFonts w:ascii="Verdana" w:eastAsia="Times New Roman" w:hAnsi="Verdana" w:cs="Times New Roman"/>
          <w:sz w:val="20"/>
          <w:szCs w:val="20"/>
        </w:rPr>
        <w:t xml:space="preserve">:  Made by </w:t>
      </w:r>
      <w:proofErr w:type="spellStart"/>
      <w:r w:rsidRPr="00BD169E">
        <w:rPr>
          <w:rFonts w:ascii="Verdana" w:eastAsia="Times New Roman" w:hAnsi="Verdana" w:cs="Times New Roman"/>
          <w:sz w:val="20"/>
          <w:szCs w:val="20"/>
        </w:rPr>
        <w:t>Miele</w:t>
      </w:r>
      <w:proofErr w:type="spellEnd"/>
      <w:r w:rsidRPr="00BD169E">
        <w:rPr>
          <w:rFonts w:ascii="Verdana" w:eastAsia="Times New Roman" w:hAnsi="Verdana" w:cs="Times New Roman"/>
          <w:sz w:val="20"/>
          <w:szCs w:val="20"/>
        </w:rPr>
        <w:t xml:space="preserve">, seconded by </w:t>
      </w:r>
      <w:proofErr w:type="spellStart"/>
      <w:r w:rsidRPr="00BD169E">
        <w:rPr>
          <w:rFonts w:ascii="Verdana" w:eastAsia="Times New Roman" w:hAnsi="Verdana" w:cs="Times New Roman"/>
          <w:sz w:val="20"/>
          <w:szCs w:val="20"/>
        </w:rPr>
        <w:t>Molecavage</w:t>
      </w:r>
      <w:proofErr w:type="spellEnd"/>
      <w:r w:rsidRPr="00BD169E">
        <w:rPr>
          <w:rFonts w:ascii="Verdana" w:eastAsia="Times New Roman" w:hAnsi="Verdana" w:cs="Times New Roman"/>
          <w:sz w:val="20"/>
          <w:szCs w:val="20"/>
        </w:rPr>
        <w:t>.</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xml:space="preserve">I move that the ASCLS-PA Board of Directors to amend the Bylaws Article XI, Sections A, B, and D by replacing the text with </w:t>
      </w:r>
    </w:p>
    <w:p w:rsidR="00BD169E" w:rsidRPr="00BD169E" w:rsidRDefault="00BD169E" w:rsidP="00BD169E">
      <w:pPr>
        <w:spacing w:before="100" w:beforeAutospacing="1" w:after="100" w:afterAutospacing="1" w:line="240" w:lineRule="auto"/>
        <w:ind w:firstLine="720"/>
        <w:rPr>
          <w:rFonts w:ascii="Times New Roman" w:eastAsia="Times New Roman" w:hAnsi="Times New Roman" w:cs="Times New Roman"/>
          <w:sz w:val="24"/>
          <w:szCs w:val="24"/>
        </w:rPr>
      </w:pPr>
      <w:r w:rsidRPr="00BD169E">
        <w:rPr>
          <w:rFonts w:ascii="Verdana" w:eastAsia="Times New Roman" w:hAnsi="Verdana" w:cs="Times New Roman"/>
          <w:color w:val="FF0000"/>
          <w:sz w:val="20"/>
          <w:szCs w:val="20"/>
        </w:rPr>
        <w:t>(</w:t>
      </w:r>
      <w:proofErr w:type="gramStart"/>
      <w:r w:rsidRPr="00BD169E">
        <w:rPr>
          <w:rFonts w:ascii="Verdana" w:eastAsia="Times New Roman" w:hAnsi="Verdana" w:cs="Times New Roman"/>
          <w:color w:val="FF0000"/>
          <w:sz w:val="20"/>
          <w:szCs w:val="20"/>
        </w:rPr>
        <w:t>insert</w:t>
      </w:r>
      <w:proofErr w:type="gramEnd"/>
      <w:r w:rsidRPr="00BD169E">
        <w:rPr>
          <w:rFonts w:ascii="Verdana" w:eastAsia="Times New Roman" w:hAnsi="Verdana" w:cs="Times New Roman"/>
          <w:color w:val="FF0000"/>
          <w:sz w:val="20"/>
          <w:szCs w:val="20"/>
        </w:rPr>
        <w:t xml:space="preserve"> change)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ind w:left="1080" w:hanging="360"/>
        <w:rPr>
          <w:rFonts w:ascii="Times New Roman" w:eastAsia="Times New Roman" w:hAnsi="Times New Roman" w:cs="Times New Roman"/>
          <w:sz w:val="24"/>
          <w:szCs w:val="24"/>
        </w:rPr>
      </w:pPr>
      <w:r w:rsidRPr="00BD169E">
        <w:rPr>
          <w:rFonts w:ascii="Verdana" w:eastAsia="Times New Roman" w:hAnsi="Verdana" w:cs="Times New Roman"/>
          <w:sz w:val="20"/>
          <w:szCs w:val="20"/>
        </w:rPr>
        <w:t xml:space="preserve">C.  The chairman or an alternate and six other voting members of the Board of Directors shall constitute a quorum.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Motion passed.</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ind w:left="1080" w:hanging="360"/>
        <w:rPr>
          <w:rFonts w:ascii="Times New Roman" w:eastAsia="Times New Roman" w:hAnsi="Times New Roman" w:cs="Times New Roman"/>
          <w:sz w:val="24"/>
          <w:szCs w:val="24"/>
        </w:rPr>
      </w:pPr>
      <w:r w:rsidRPr="00BD169E">
        <w:rPr>
          <w:rFonts w:ascii="Verdana" w:eastAsia="Times New Roman" w:hAnsi="Verdana" w:cs="Times New Roman"/>
          <w:sz w:val="20"/>
          <w:szCs w:val="20"/>
        </w:rPr>
        <w:t>a.</w:t>
      </w:r>
      <w:r w:rsidRPr="00BD169E">
        <w:rPr>
          <w:rFonts w:ascii="Times New Roman" w:eastAsia="Times New Roman" w:hAnsi="Times New Roman" w:cs="Times New Roman"/>
          <w:sz w:val="14"/>
          <w:szCs w:val="14"/>
        </w:rPr>
        <w:t xml:space="preserve">      </w:t>
      </w:r>
      <w:r w:rsidRPr="00BD169E">
        <w:rPr>
          <w:rFonts w:ascii="Verdana" w:eastAsia="Times New Roman" w:hAnsi="Verdana" w:cs="Times New Roman"/>
          <w:sz w:val="20"/>
          <w:szCs w:val="20"/>
        </w:rPr>
        <w:t xml:space="preserve">Bylaw changes must be posted in newsletter, approved by the ASCLS-PA BOD and approved by ASCLS.  </w:t>
      </w:r>
      <w:proofErr w:type="spellStart"/>
      <w:r w:rsidRPr="00BD169E">
        <w:rPr>
          <w:rFonts w:ascii="Verdana" w:eastAsia="Times New Roman" w:hAnsi="Verdana" w:cs="Times New Roman"/>
          <w:sz w:val="20"/>
          <w:szCs w:val="20"/>
        </w:rPr>
        <w:t>Negley</w:t>
      </w:r>
      <w:proofErr w:type="spellEnd"/>
      <w:r w:rsidRPr="00BD169E">
        <w:rPr>
          <w:rFonts w:ascii="Verdana" w:eastAsia="Times New Roman" w:hAnsi="Verdana" w:cs="Times New Roman"/>
          <w:sz w:val="20"/>
          <w:szCs w:val="20"/>
        </w:rPr>
        <w:t xml:space="preserve"> will place in </w:t>
      </w:r>
      <w:proofErr w:type="gramStart"/>
      <w:r w:rsidRPr="00BD169E">
        <w:rPr>
          <w:rFonts w:ascii="Verdana" w:eastAsia="Times New Roman" w:hAnsi="Verdana" w:cs="Times New Roman"/>
          <w:sz w:val="20"/>
          <w:szCs w:val="20"/>
        </w:rPr>
        <w:t>Winter</w:t>
      </w:r>
      <w:proofErr w:type="gramEnd"/>
      <w:r w:rsidRPr="00BD169E">
        <w:rPr>
          <w:rFonts w:ascii="Verdana" w:eastAsia="Times New Roman" w:hAnsi="Verdana" w:cs="Times New Roman"/>
          <w:sz w:val="20"/>
          <w:szCs w:val="20"/>
        </w:rPr>
        <w:t xml:space="preserve"> newsletter.</w:t>
      </w:r>
    </w:p>
    <w:p w:rsidR="00BD169E" w:rsidRPr="00BD169E" w:rsidRDefault="00BD169E" w:rsidP="00BD169E">
      <w:pPr>
        <w:spacing w:before="100" w:beforeAutospacing="1" w:after="100" w:afterAutospacing="1" w:line="240" w:lineRule="auto"/>
        <w:ind w:left="1080" w:hanging="360"/>
        <w:rPr>
          <w:rFonts w:ascii="Times New Roman" w:eastAsia="Times New Roman" w:hAnsi="Times New Roman" w:cs="Times New Roman"/>
          <w:sz w:val="24"/>
          <w:szCs w:val="24"/>
        </w:rPr>
      </w:pPr>
      <w:r w:rsidRPr="00BD169E">
        <w:rPr>
          <w:rFonts w:ascii="Verdana" w:eastAsia="Times New Roman" w:hAnsi="Verdana" w:cs="Times New Roman"/>
          <w:sz w:val="20"/>
          <w:szCs w:val="20"/>
        </w:rPr>
        <w:t>b.</w:t>
      </w:r>
      <w:r w:rsidRPr="00BD169E">
        <w:rPr>
          <w:rFonts w:ascii="Times New Roman" w:eastAsia="Times New Roman" w:hAnsi="Times New Roman" w:cs="Times New Roman"/>
          <w:sz w:val="14"/>
          <w:szCs w:val="14"/>
        </w:rPr>
        <w:t xml:space="preserve">      </w:t>
      </w:r>
      <w:r w:rsidRPr="00BD169E">
        <w:rPr>
          <w:rFonts w:ascii="Verdana" w:eastAsia="Times New Roman" w:hAnsi="Verdana" w:cs="Times New Roman"/>
          <w:sz w:val="20"/>
          <w:szCs w:val="20"/>
        </w:rPr>
        <w:t xml:space="preserve">Regulation changes must be posted in newsletter and approved by ASCLS-PA BOD but not ASCLS.  </w:t>
      </w:r>
      <w:proofErr w:type="spellStart"/>
      <w:r w:rsidRPr="00BD169E">
        <w:rPr>
          <w:rFonts w:ascii="Verdana" w:eastAsia="Times New Roman" w:hAnsi="Verdana" w:cs="Times New Roman"/>
          <w:sz w:val="20"/>
          <w:szCs w:val="20"/>
        </w:rPr>
        <w:t>Negley</w:t>
      </w:r>
      <w:proofErr w:type="spellEnd"/>
      <w:r w:rsidRPr="00BD169E">
        <w:rPr>
          <w:rFonts w:ascii="Verdana" w:eastAsia="Times New Roman" w:hAnsi="Verdana" w:cs="Times New Roman"/>
          <w:sz w:val="20"/>
          <w:szCs w:val="20"/>
        </w:rPr>
        <w:t xml:space="preserve"> will place in </w:t>
      </w:r>
      <w:proofErr w:type="gramStart"/>
      <w:r w:rsidRPr="00BD169E">
        <w:rPr>
          <w:rFonts w:ascii="Verdana" w:eastAsia="Times New Roman" w:hAnsi="Verdana" w:cs="Times New Roman"/>
          <w:sz w:val="20"/>
          <w:szCs w:val="20"/>
        </w:rPr>
        <w:t>Winter</w:t>
      </w:r>
      <w:proofErr w:type="gramEnd"/>
      <w:r w:rsidRPr="00BD169E">
        <w:rPr>
          <w:rFonts w:ascii="Verdana" w:eastAsia="Times New Roman" w:hAnsi="Verdana" w:cs="Times New Roman"/>
          <w:sz w:val="20"/>
          <w:szCs w:val="20"/>
        </w:rPr>
        <w:t xml:space="preserve"> newsletter.</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Federal Government/PAC</w:t>
      </w:r>
      <w:r w:rsidRPr="00BD169E">
        <w:rPr>
          <w:rFonts w:ascii="Verdana" w:eastAsia="Times New Roman" w:hAnsi="Verdana" w:cs="Times New Roman"/>
          <w:sz w:val="20"/>
          <w:szCs w:val="20"/>
        </w:rPr>
        <w:t>:  no report</w:t>
      </w:r>
    </w:p>
    <w:p w:rsidR="00BD169E" w:rsidRPr="00BD169E" w:rsidRDefault="00BD169E" w:rsidP="00BD169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Finance committee</w:t>
      </w:r>
      <w:r w:rsidRPr="00BD169E">
        <w:rPr>
          <w:rFonts w:ascii="Verdana" w:eastAsia="Times New Roman" w:hAnsi="Verdana" w:cs="Times New Roman"/>
          <w:sz w:val="20"/>
          <w:szCs w:val="20"/>
        </w:rPr>
        <w:t>:  Audit report for 8/31/07 was provided.  Funds are accounted for.</w:t>
      </w:r>
    </w:p>
    <w:p w:rsidR="00BD169E" w:rsidRPr="00BD169E" w:rsidRDefault="00BD169E" w:rsidP="00BD169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Membership development</w:t>
      </w:r>
      <w:r w:rsidRPr="00BD169E">
        <w:rPr>
          <w:rFonts w:ascii="Verdana" w:eastAsia="Times New Roman" w:hAnsi="Verdana" w:cs="Times New Roman"/>
          <w:sz w:val="20"/>
          <w:szCs w:val="20"/>
        </w:rPr>
        <w:t>:  no report.  Jaime now has Excel and can access members and demographics.</w:t>
      </w:r>
    </w:p>
    <w:p w:rsidR="00BD169E" w:rsidRPr="00BD169E" w:rsidRDefault="00BD169E" w:rsidP="00BD169E">
      <w:pPr>
        <w:spacing w:before="100" w:beforeAutospacing="1" w:after="100" w:afterAutospacing="1" w:line="240" w:lineRule="auto"/>
        <w:ind w:left="360"/>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Newsletter</w:t>
      </w:r>
      <w:r w:rsidRPr="00BD169E">
        <w:rPr>
          <w:rFonts w:ascii="Verdana" w:eastAsia="Times New Roman" w:hAnsi="Verdana" w:cs="Times New Roman"/>
          <w:sz w:val="20"/>
          <w:szCs w:val="20"/>
        </w:rPr>
        <w:t xml:space="preserve">:  Fall 07 Newsletter was mailed the first week of Oct 07.  </w:t>
      </w:r>
      <w:proofErr w:type="spellStart"/>
      <w:r w:rsidRPr="00BD169E">
        <w:rPr>
          <w:rFonts w:ascii="Verdana" w:eastAsia="Times New Roman" w:hAnsi="Verdana" w:cs="Times New Roman"/>
          <w:sz w:val="20"/>
          <w:szCs w:val="20"/>
        </w:rPr>
        <w:t>Negley</w:t>
      </w:r>
      <w:proofErr w:type="spellEnd"/>
      <w:r w:rsidRPr="00BD169E">
        <w:rPr>
          <w:rFonts w:ascii="Verdana" w:eastAsia="Times New Roman" w:hAnsi="Verdana" w:cs="Times New Roman"/>
          <w:sz w:val="20"/>
          <w:szCs w:val="20"/>
        </w:rPr>
        <w:t xml:space="preserve"> asked for suggestions/comments.  Winter 08 Newsletter deadline for submitting articles/announcements will be Dec 15, 2007.  It is anticipated that the newsletter will be developed and sent to the printer by Jan 1, 08 and mailed by Jan 15, 08.</w:t>
      </w:r>
    </w:p>
    <w:p w:rsidR="00BD169E" w:rsidRPr="00BD169E" w:rsidRDefault="00BD169E" w:rsidP="00BD169E">
      <w:pPr>
        <w:spacing w:before="100" w:beforeAutospacing="1" w:after="100" w:afterAutospacing="1" w:line="240" w:lineRule="auto"/>
        <w:ind w:left="720"/>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BD169E">
        <w:rPr>
          <w:rFonts w:ascii="Verdana" w:eastAsia="Times New Roman" w:hAnsi="Verdana" w:cs="Times New Roman"/>
          <w:sz w:val="20"/>
          <w:szCs w:val="20"/>
        </w:rPr>
        <w:t>Negley</w:t>
      </w:r>
      <w:proofErr w:type="spellEnd"/>
      <w:r w:rsidRPr="00BD169E">
        <w:rPr>
          <w:rFonts w:ascii="Verdana" w:eastAsia="Times New Roman" w:hAnsi="Verdana" w:cs="Times New Roman"/>
          <w:sz w:val="20"/>
          <w:szCs w:val="20"/>
        </w:rPr>
        <w:t xml:space="preserve"> will need the following for the newsletter (</w:t>
      </w:r>
      <w:r w:rsidRPr="00BD169E">
        <w:rPr>
          <w:rFonts w:ascii="Verdana" w:eastAsia="Times New Roman" w:hAnsi="Verdana" w:cs="Times New Roman"/>
          <w:b/>
          <w:bCs/>
          <w:sz w:val="20"/>
          <w:szCs w:val="20"/>
        </w:rPr>
        <w:t>deadline Dec 15</w:t>
      </w:r>
      <w:r w:rsidRPr="00BD169E">
        <w:rPr>
          <w:rFonts w:ascii="Verdana" w:eastAsia="Times New Roman" w:hAnsi="Verdana" w:cs="Times New Roman"/>
          <w:b/>
          <w:bCs/>
          <w:sz w:val="20"/>
          <w:szCs w:val="20"/>
          <w:vertAlign w:val="superscript"/>
        </w:rPr>
        <w:t>th</w:t>
      </w:r>
      <w:r w:rsidRPr="00BD169E">
        <w:rPr>
          <w:rFonts w:ascii="Verdana" w:eastAsia="Times New Roman" w:hAnsi="Verdana" w:cs="Times New Roman"/>
          <w:sz w:val="20"/>
          <w:szCs w:val="20"/>
        </w:rPr>
        <w:t xml:space="preserve">!) </w:t>
      </w:r>
    </w:p>
    <w:p w:rsidR="00BD169E" w:rsidRPr="00BD169E" w:rsidRDefault="00BD169E" w:rsidP="00BD169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President’s message – Strauss</w:t>
      </w:r>
    </w:p>
    <w:p w:rsidR="00BD169E" w:rsidRPr="00BD169E" w:rsidRDefault="00BD169E" w:rsidP="00BD169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Student Review Session report – Chris Thomas</w:t>
      </w:r>
    </w:p>
    <w:p w:rsidR="00BD169E" w:rsidRPr="00BD169E" w:rsidRDefault="00BD169E" w:rsidP="00BD169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xml:space="preserve">Chapter News – anyone?  Regina </w:t>
      </w:r>
      <w:proofErr w:type="spellStart"/>
      <w:r w:rsidRPr="00BD169E">
        <w:rPr>
          <w:rFonts w:ascii="Verdana" w:eastAsia="Times New Roman" w:hAnsi="Verdana" w:cs="Times New Roman"/>
          <w:sz w:val="20"/>
          <w:szCs w:val="20"/>
        </w:rPr>
        <w:t>Harbreaker</w:t>
      </w:r>
      <w:proofErr w:type="spellEnd"/>
      <w:r w:rsidRPr="00BD169E">
        <w:rPr>
          <w:rFonts w:ascii="Verdana" w:eastAsia="Times New Roman" w:hAnsi="Verdana" w:cs="Times New Roman"/>
          <w:sz w:val="20"/>
          <w:szCs w:val="20"/>
        </w:rPr>
        <w:t>?</w:t>
      </w:r>
    </w:p>
    <w:p w:rsidR="00BD169E" w:rsidRPr="00BD169E" w:rsidRDefault="00BD169E" w:rsidP="00BD169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xml:space="preserve">Update for 08 Spring Meeting – </w:t>
      </w:r>
      <w:proofErr w:type="spellStart"/>
      <w:r w:rsidRPr="00BD169E">
        <w:rPr>
          <w:rFonts w:ascii="Verdana" w:eastAsia="Times New Roman" w:hAnsi="Verdana" w:cs="Times New Roman"/>
          <w:sz w:val="20"/>
          <w:szCs w:val="20"/>
        </w:rPr>
        <w:t>Miele</w:t>
      </w:r>
      <w:proofErr w:type="spellEnd"/>
    </w:p>
    <w:p w:rsidR="00BD169E" w:rsidRPr="00BD169E" w:rsidRDefault="00BD169E" w:rsidP="00BD169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Interview from new professional – Henderson (need headshot photo)</w:t>
      </w:r>
    </w:p>
    <w:p w:rsidR="00BD169E" w:rsidRPr="00BD169E" w:rsidRDefault="00BD169E" w:rsidP="00BD169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xml:space="preserve">Level of practice summary – </w:t>
      </w:r>
      <w:proofErr w:type="spellStart"/>
      <w:r w:rsidRPr="00BD169E">
        <w:rPr>
          <w:rFonts w:ascii="Verdana" w:eastAsia="Times New Roman" w:hAnsi="Verdana" w:cs="Times New Roman"/>
          <w:sz w:val="20"/>
          <w:szCs w:val="20"/>
        </w:rPr>
        <w:t>Negley</w:t>
      </w:r>
      <w:proofErr w:type="spellEnd"/>
    </w:p>
    <w:p w:rsidR="00BD169E" w:rsidRPr="00BD169E" w:rsidRDefault="00BD169E" w:rsidP="00BD169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Scholarship info – What is the revised deadline for the undergrad scholarship?</w:t>
      </w:r>
    </w:p>
    <w:p w:rsidR="00BD169E" w:rsidRPr="00BD169E" w:rsidRDefault="00BD169E" w:rsidP="00BD169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xml:space="preserve">Licensure news, Legislative day – </w:t>
      </w:r>
      <w:proofErr w:type="spellStart"/>
      <w:r w:rsidRPr="00BD169E">
        <w:rPr>
          <w:rFonts w:ascii="Verdana" w:eastAsia="Times New Roman" w:hAnsi="Verdana" w:cs="Times New Roman"/>
          <w:sz w:val="20"/>
          <w:szCs w:val="20"/>
        </w:rPr>
        <w:t>Semler</w:t>
      </w:r>
      <w:proofErr w:type="spellEnd"/>
    </w:p>
    <w:p w:rsidR="00BD169E" w:rsidRPr="00BD169E" w:rsidRDefault="00BD169E" w:rsidP="00BD169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Memorial story of Carolyn – Judy (please send photos - anyone)</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Chapter development</w:t>
      </w:r>
      <w:r w:rsidRPr="00BD169E">
        <w:rPr>
          <w:rFonts w:ascii="Verdana" w:eastAsia="Times New Roman" w:hAnsi="Verdana" w:cs="Times New Roman"/>
          <w:sz w:val="20"/>
          <w:szCs w:val="20"/>
        </w:rPr>
        <w:t xml:space="preserve">:  </w:t>
      </w:r>
      <w:proofErr w:type="spellStart"/>
      <w:r w:rsidRPr="00BD169E">
        <w:rPr>
          <w:rFonts w:ascii="Verdana" w:eastAsia="Times New Roman" w:hAnsi="Verdana" w:cs="Times New Roman"/>
          <w:sz w:val="20"/>
          <w:szCs w:val="20"/>
        </w:rPr>
        <w:t>Lachance</w:t>
      </w:r>
      <w:proofErr w:type="spellEnd"/>
      <w:r w:rsidRPr="00BD169E">
        <w:rPr>
          <w:rFonts w:ascii="Verdana" w:eastAsia="Times New Roman" w:hAnsi="Verdana" w:cs="Times New Roman"/>
          <w:sz w:val="20"/>
          <w:szCs w:val="20"/>
        </w:rPr>
        <w:t xml:space="preserve"> reported that few have responded to her survey of interest in reactivating chapters.  She is hearing that there is no time and no interest to reactivate chapters.  </w:t>
      </w:r>
      <w:proofErr w:type="spellStart"/>
      <w:r w:rsidRPr="00BD169E">
        <w:rPr>
          <w:rFonts w:ascii="Verdana" w:eastAsia="Times New Roman" w:hAnsi="Verdana" w:cs="Times New Roman"/>
          <w:sz w:val="20"/>
          <w:szCs w:val="20"/>
        </w:rPr>
        <w:t>Lachance</w:t>
      </w:r>
      <w:proofErr w:type="spellEnd"/>
      <w:r w:rsidRPr="00BD169E">
        <w:rPr>
          <w:rFonts w:ascii="Verdana" w:eastAsia="Times New Roman" w:hAnsi="Verdana" w:cs="Times New Roman"/>
          <w:sz w:val="20"/>
          <w:szCs w:val="20"/>
        </w:rPr>
        <w:t xml:space="preserve"> proposed to dissolve the committee due to lack of interest in members and possibly to consolidate the chapters into one group.</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xml:space="preserve">NE chapter:  </w:t>
      </w:r>
      <w:proofErr w:type="spellStart"/>
      <w:r w:rsidRPr="00BD169E">
        <w:rPr>
          <w:rFonts w:ascii="Verdana" w:eastAsia="Times New Roman" w:hAnsi="Verdana" w:cs="Times New Roman"/>
          <w:sz w:val="20"/>
          <w:szCs w:val="20"/>
        </w:rPr>
        <w:t>Toloczko</w:t>
      </w:r>
      <w:proofErr w:type="spellEnd"/>
      <w:r w:rsidRPr="00BD169E">
        <w:rPr>
          <w:rFonts w:ascii="Verdana" w:eastAsia="Times New Roman" w:hAnsi="Verdana" w:cs="Times New Roman"/>
          <w:sz w:val="20"/>
          <w:szCs w:val="20"/>
        </w:rPr>
        <w:t xml:space="preserve"> reported that there were two educational meetings offered so far this year.  A future educational meeting is being planned for November 13, 2007.</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xml:space="preserve">ASCLS-PA logo:  McLane has received an estimate of $300 for someone to design a logo and provide an electronic copy.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u w:val="single"/>
        </w:rPr>
        <w:t>Motion X</w:t>
      </w:r>
      <w:r w:rsidRPr="00BD169E">
        <w:rPr>
          <w:rFonts w:ascii="Verdana" w:eastAsia="Times New Roman" w:hAnsi="Verdana" w:cs="Times New Roman"/>
          <w:sz w:val="20"/>
          <w:szCs w:val="20"/>
        </w:rPr>
        <w:t xml:space="preserve">:  Made by </w:t>
      </w:r>
      <w:proofErr w:type="spellStart"/>
      <w:r w:rsidRPr="00BD169E">
        <w:rPr>
          <w:rFonts w:ascii="Verdana" w:eastAsia="Times New Roman" w:hAnsi="Verdana" w:cs="Times New Roman"/>
          <w:sz w:val="20"/>
          <w:szCs w:val="20"/>
        </w:rPr>
        <w:t>Miele</w:t>
      </w:r>
      <w:proofErr w:type="spellEnd"/>
      <w:r w:rsidRPr="00BD169E">
        <w:rPr>
          <w:rFonts w:ascii="Verdana" w:eastAsia="Times New Roman" w:hAnsi="Verdana" w:cs="Times New Roman"/>
          <w:sz w:val="20"/>
          <w:szCs w:val="20"/>
        </w:rPr>
        <w:t>, seconded by Hoover.</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xml:space="preserve">I move that the ASCLS-PA Board of Directors authorize Mary Ann McLane to move forward with the development of the new logo by Aztec Copies and authorize payment from O&amp;A not to exceed $500.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Motion passed.</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b/>
          <w:bCs/>
          <w:sz w:val="20"/>
          <w:szCs w:val="20"/>
        </w:rPr>
        <w:t>ASCLS-PA 2007 Spring Meeting report</w:t>
      </w:r>
      <w:r w:rsidRPr="00BD169E">
        <w:rPr>
          <w:rFonts w:ascii="Verdana" w:eastAsia="Times New Roman" w:hAnsi="Verdana" w:cs="Times New Roman"/>
          <w:sz w:val="20"/>
          <w:szCs w:val="20"/>
        </w:rPr>
        <w:t xml:space="preserve">:  </w:t>
      </w:r>
      <w:proofErr w:type="spellStart"/>
      <w:r w:rsidRPr="00BD169E">
        <w:rPr>
          <w:rFonts w:ascii="Verdana" w:eastAsia="Times New Roman" w:hAnsi="Verdana" w:cs="Times New Roman"/>
          <w:sz w:val="20"/>
          <w:szCs w:val="20"/>
        </w:rPr>
        <w:t>Negley</w:t>
      </w:r>
      <w:proofErr w:type="spellEnd"/>
      <w:r w:rsidRPr="00BD169E">
        <w:rPr>
          <w:rFonts w:ascii="Verdana" w:eastAsia="Times New Roman" w:hAnsi="Verdana" w:cs="Times New Roman"/>
          <w:sz w:val="20"/>
          <w:szCs w:val="20"/>
        </w:rPr>
        <w:t xml:space="preserve"> reported expenses and income as reported by the Treasurer, Hoover.  Total gross income was $28,991.93.  Net profit was $12,820.32.  139 attended on Tuesday, and 81 attended on Wednesday.  The total was 246 for both days, including speakers.  McLane recommended that the program evaluations be reviewed for future meetings.</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BD169E" w:rsidRPr="00BD169E" w:rsidRDefault="00BD169E" w:rsidP="00BD169E">
      <w:pPr>
        <w:spacing w:before="100" w:beforeAutospacing="1" w:after="100" w:afterAutospacing="1" w:line="240" w:lineRule="auto"/>
        <w:ind w:left="360"/>
        <w:rPr>
          <w:rFonts w:ascii="Times New Roman" w:eastAsia="Times New Roman" w:hAnsi="Times New Roman" w:cs="Times New Roman"/>
          <w:sz w:val="24"/>
          <w:szCs w:val="24"/>
        </w:rPr>
      </w:pPr>
      <w:r w:rsidRPr="00BD169E">
        <w:rPr>
          <w:rFonts w:ascii="Verdana" w:eastAsia="Times New Roman" w:hAnsi="Verdana" w:cs="Times New Roman"/>
          <w:sz w:val="20"/>
          <w:szCs w:val="20"/>
        </w:rPr>
        <w:t xml:space="preserve">18.  </w:t>
      </w:r>
      <w:r w:rsidRPr="00BD169E">
        <w:rPr>
          <w:rFonts w:ascii="Verdana" w:eastAsia="Times New Roman" w:hAnsi="Verdana" w:cs="Times New Roman"/>
          <w:b/>
          <w:bCs/>
          <w:sz w:val="20"/>
          <w:szCs w:val="20"/>
        </w:rPr>
        <w:t>ASCLS-PA 2008 Spring Meeting</w:t>
      </w:r>
      <w:r w:rsidRPr="00BD169E">
        <w:rPr>
          <w:rFonts w:ascii="Verdana" w:eastAsia="Times New Roman" w:hAnsi="Verdana" w:cs="Times New Roman"/>
          <w:sz w:val="20"/>
          <w:szCs w:val="20"/>
        </w:rPr>
        <w:t xml:space="preserve">:  Report from </w:t>
      </w:r>
      <w:proofErr w:type="spellStart"/>
      <w:r w:rsidRPr="00BD169E">
        <w:rPr>
          <w:rFonts w:ascii="Verdana" w:eastAsia="Times New Roman" w:hAnsi="Verdana" w:cs="Times New Roman"/>
          <w:sz w:val="20"/>
          <w:szCs w:val="20"/>
        </w:rPr>
        <w:t>Miele</w:t>
      </w:r>
      <w:proofErr w:type="spellEnd"/>
      <w:r w:rsidRPr="00BD169E">
        <w:rPr>
          <w:rFonts w:ascii="Verdana" w:eastAsia="Times New Roman" w:hAnsi="Verdana" w:cs="Times New Roman"/>
          <w:sz w:val="20"/>
          <w:szCs w:val="20"/>
        </w:rPr>
        <w:t xml:space="preserve">.  </w:t>
      </w:r>
    </w:p>
    <w:p w:rsidR="00BD169E" w:rsidRPr="00BD169E" w:rsidRDefault="00BD169E" w:rsidP="00BD169E">
      <w:pPr>
        <w:spacing w:before="100" w:beforeAutospacing="1" w:after="100" w:afterAutospacing="1" w:line="240" w:lineRule="auto"/>
        <w:rPr>
          <w:rFonts w:ascii="Times New Roman" w:eastAsia="Times New Roman" w:hAnsi="Times New Roman" w:cs="Times New Roman"/>
          <w:sz w:val="24"/>
          <w:szCs w:val="24"/>
        </w:rPr>
      </w:pPr>
      <w:r w:rsidRPr="00BD169E">
        <w:rPr>
          <w:rFonts w:ascii="Verdana" w:eastAsia="Times New Roman" w:hAnsi="Verdana" w:cs="Times New Roman"/>
          <w:sz w:val="20"/>
          <w:szCs w:val="20"/>
        </w:rPr>
        <w:t> </w:t>
      </w:r>
    </w:p>
    <w:p w:rsidR="000D238F" w:rsidRDefault="000D238F">
      <w:bookmarkStart w:id="0" w:name="_GoBack"/>
      <w:bookmarkEnd w:id="0"/>
    </w:p>
    <w:sectPr w:rsidR="000D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D30"/>
    <w:multiLevelType w:val="multilevel"/>
    <w:tmpl w:val="FEE421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01978"/>
    <w:multiLevelType w:val="multilevel"/>
    <w:tmpl w:val="7EE22AD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405D4"/>
    <w:multiLevelType w:val="multilevel"/>
    <w:tmpl w:val="A8C63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D4209"/>
    <w:multiLevelType w:val="multilevel"/>
    <w:tmpl w:val="4004482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44C92"/>
    <w:multiLevelType w:val="multilevel"/>
    <w:tmpl w:val="6E1E15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6411B5"/>
    <w:multiLevelType w:val="multilevel"/>
    <w:tmpl w:val="1B20ECE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1F592D"/>
    <w:multiLevelType w:val="multilevel"/>
    <w:tmpl w:val="B05E78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005A43"/>
    <w:multiLevelType w:val="multilevel"/>
    <w:tmpl w:val="F4F28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8C1E89"/>
    <w:multiLevelType w:val="multilevel"/>
    <w:tmpl w:val="4036C384"/>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6B4F2A"/>
    <w:multiLevelType w:val="multilevel"/>
    <w:tmpl w:val="67AA47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046D79"/>
    <w:multiLevelType w:val="multilevel"/>
    <w:tmpl w:val="F1CA51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5D5FC4"/>
    <w:multiLevelType w:val="multilevel"/>
    <w:tmpl w:val="5B100B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466C19"/>
    <w:multiLevelType w:val="multilevel"/>
    <w:tmpl w:val="747419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2"/>
  </w:num>
  <w:num w:numId="4">
    <w:abstractNumId w:val="5"/>
  </w:num>
  <w:num w:numId="5">
    <w:abstractNumId w:val="6"/>
  </w:num>
  <w:num w:numId="6">
    <w:abstractNumId w:val="0"/>
  </w:num>
  <w:num w:numId="7">
    <w:abstractNumId w:val="11"/>
  </w:num>
  <w:num w:numId="8">
    <w:abstractNumId w:val="9"/>
  </w:num>
  <w:num w:numId="9">
    <w:abstractNumId w:val="8"/>
  </w:num>
  <w:num w:numId="10">
    <w:abstractNumId w:val="4"/>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9E"/>
    <w:rsid w:val="000D238F"/>
    <w:rsid w:val="00BD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2014-11-23T06:13:00Z</dcterms:created>
  <dcterms:modified xsi:type="dcterms:W3CDTF">2014-11-23T06:14:00Z</dcterms:modified>
</cp:coreProperties>
</file>