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80" w:rsidRPr="001A3880" w:rsidRDefault="001A3880" w:rsidP="001A3880">
      <w:pPr>
        <w:spacing w:before="100" w:beforeAutospacing="1" w:after="100" w:afterAutospacing="1" w:line="240" w:lineRule="auto"/>
        <w:jc w:val="center"/>
        <w:rPr>
          <w:rFonts w:ascii="Times New Roman" w:eastAsia="Times New Roman" w:hAnsi="Times New Roman" w:cs="Times New Roman"/>
          <w:sz w:val="24"/>
          <w:szCs w:val="24"/>
        </w:rPr>
      </w:pPr>
      <w:r w:rsidRPr="001A3880">
        <w:rPr>
          <w:rFonts w:ascii="Times New Roman" w:eastAsia="Times New Roman" w:hAnsi="Times New Roman" w:cs="Times New Roman"/>
          <w:b/>
          <w:bCs/>
          <w:sz w:val="24"/>
          <w:szCs w:val="24"/>
        </w:rPr>
        <w:t>PENNSLYVANIA SOCIETY FOR CLINICAL LABORATORY SCIENCE</w:t>
      </w:r>
    </w:p>
    <w:p w:rsidR="001A3880" w:rsidRPr="001A3880" w:rsidRDefault="001A3880" w:rsidP="001A3880">
      <w:pPr>
        <w:spacing w:before="100" w:beforeAutospacing="1" w:after="100" w:afterAutospacing="1" w:line="240" w:lineRule="auto"/>
        <w:jc w:val="center"/>
        <w:rPr>
          <w:rFonts w:ascii="Times New Roman" w:eastAsia="Times New Roman" w:hAnsi="Times New Roman" w:cs="Times New Roman"/>
          <w:sz w:val="24"/>
          <w:szCs w:val="24"/>
        </w:rPr>
      </w:pPr>
      <w:r w:rsidRPr="001A3880">
        <w:rPr>
          <w:rFonts w:ascii="Times New Roman" w:eastAsia="Times New Roman" w:hAnsi="Times New Roman" w:cs="Times New Roman"/>
          <w:b/>
          <w:bCs/>
          <w:sz w:val="24"/>
          <w:szCs w:val="24"/>
        </w:rPr>
        <w:t>FALL BOARD OF DIRECTORS OF DIRECTORS MEETING MINUTES</w:t>
      </w:r>
    </w:p>
    <w:p w:rsidR="001A3880" w:rsidRPr="001A3880" w:rsidRDefault="001A3880" w:rsidP="001A3880">
      <w:pPr>
        <w:spacing w:before="100" w:beforeAutospacing="1" w:after="100" w:afterAutospacing="1" w:line="240" w:lineRule="auto"/>
        <w:jc w:val="center"/>
        <w:rPr>
          <w:rFonts w:ascii="Times New Roman" w:eastAsia="Times New Roman" w:hAnsi="Times New Roman" w:cs="Times New Roman"/>
          <w:sz w:val="24"/>
          <w:szCs w:val="24"/>
        </w:rPr>
      </w:pPr>
      <w:r w:rsidRPr="001A3880">
        <w:rPr>
          <w:rFonts w:ascii="Times New Roman" w:eastAsia="Times New Roman" w:hAnsi="Times New Roman" w:cs="Times New Roman"/>
          <w:b/>
          <w:bCs/>
          <w:sz w:val="24"/>
          <w:szCs w:val="24"/>
        </w:rPr>
        <w:t xml:space="preserve">SATURDAY, NOVEMBER 13, 2004 </w:t>
      </w:r>
    </w:p>
    <w:p w:rsidR="001A3880" w:rsidRPr="001A3880" w:rsidRDefault="001A3880" w:rsidP="001A3880">
      <w:pPr>
        <w:spacing w:before="100" w:beforeAutospacing="1" w:after="100" w:afterAutospacing="1" w:line="240" w:lineRule="auto"/>
        <w:jc w:val="center"/>
        <w:rPr>
          <w:rFonts w:ascii="Times New Roman" w:eastAsia="Times New Roman" w:hAnsi="Times New Roman" w:cs="Times New Roman"/>
          <w:sz w:val="24"/>
          <w:szCs w:val="24"/>
        </w:rPr>
      </w:pPr>
      <w:r w:rsidRPr="001A3880">
        <w:rPr>
          <w:rFonts w:ascii="Times New Roman" w:eastAsia="Times New Roman" w:hAnsi="Times New Roman" w:cs="Times New Roman"/>
          <w:b/>
          <w:bCs/>
          <w:sz w:val="24"/>
          <w:szCs w:val="24"/>
        </w:rPr>
        <w:t>READING, PENNSYLVANIA</w:t>
      </w:r>
    </w:p>
    <w:p w:rsidR="001A3880" w:rsidRPr="001A3880" w:rsidRDefault="001A3880" w:rsidP="001A3880">
      <w:pPr>
        <w:spacing w:before="100" w:beforeAutospacing="1" w:after="100" w:afterAutospacing="1" w:line="240" w:lineRule="auto"/>
        <w:jc w:val="center"/>
        <w:rPr>
          <w:rFonts w:ascii="Times New Roman" w:eastAsia="Times New Roman" w:hAnsi="Times New Roman" w:cs="Times New Roman"/>
          <w:sz w:val="24"/>
          <w:szCs w:val="24"/>
        </w:rPr>
      </w:pPr>
      <w:r w:rsidRPr="001A3880">
        <w:rPr>
          <w:rFonts w:ascii="Times New Roman" w:eastAsia="Times New Roman" w:hAnsi="Times New Roman" w:cs="Times New Roman"/>
          <w:b/>
          <w:bCs/>
          <w:sz w:val="24"/>
          <w:szCs w:val="24"/>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PRESENT: Barbara </w:t>
      </w:r>
      <w:proofErr w:type="spellStart"/>
      <w:r w:rsidRPr="001A3880">
        <w:rPr>
          <w:rFonts w:ascii="Times New Roman" w:eastAsia="Times New Roman" w:hAnsi="Times New Roman" w:cs="Times New Roman"/>
        </w:rPr>
        <w:t>Snyderman</w:t>
      </w:r>
      <w:proofErr w:type="spellEnd"/>
      <w:r w:rsidRPr="001A3880">
        <w:rPr>
          <w:rFonts w:ascii="Times New Roman" w:eastAsia="Times New Roman" w:hAnsi="Times New Roman" w:cs="Times New Roman"/>
        </w:rPr>
        <w:t xml:space="preserve">, President; Ruth </w:t>
      </w:r>
      <w:proofErr w:type="spellStart"/>
      <w:r w:rsidRPr="001A3880">
        <w:rPr>
          <w:rFonts w:ascii="Times New Roman" w:eastAsia="Times New Roman" w:hAnsi="Times New Roman" w:cs="Times New Roman"/>
        </w:rPr>
        <w:t>Negley</w:t>
      </w:r>
      <w:proofErr w:type="spellEnd"/>
      <w:r w:rsidRPr="001A3880">
        <w:rPr>
          <w:rFonts w:ascii="Times New Roman" w:eastAsia="Times New Roman" w:hAnsi="Times New Roman" w:cs="Times New Roman"/>
        </w:rPr>
        <w:t>, President Elect, and Sandra Neiman, Secretary</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2340" w:hanging="234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BOARD MEMBERS: Ronnie </w:t>
      </w:r>
      <w:proofErr w:type="spellStart"/>
      <w:r w:rsidRPr="001A3880">
        <w:rPr>
          <w:rFonts w:ascii="Times New Roman" w:eastAsia="Times New Roman" w:hAnsi="Times New Roman" w:cs="Times New Roman"/>
        </w:rPr>
        <w:t>Aurello</w:t>
      </w:r>
      <w:proofErr w:type="spellEnd"/>
      <w:r w:rsidRPr="001A3880">
        <w:rPr>
          <w:rFonts w:ascii="Times New Roman" w:eastAsia="Times New Roman" w:hAnsi="Times New Roman" w:cs="Times New Roman"/>
        </w:rPr>
        <w:t>, Patsy Bering, Parliamentarian, Rita Walker, William Hunt, and Jaime </w:t>
      </w:r>
      <w:proofErr w:type="spellStart"/>
      <w:r w:rsidRPr="001A3880">
        <w:rPr>
          <w:rFonts w:ascii="Times New Roman" w:eastAsia="Times New Roman" w:hAnsi="Times New Roman" w:cs="Times New Roman"/>
        </w:rPr>
        <w:t>Zeiders</w:t>
      </w:r>
      <w:proofErr w:type="spellEnd"/>
      <w:r w:rsidRPr="001A3880">
        <w:rPr>
          <w:rFonts w:ascii="Times New Roman" w:eastAsia="Times New Roman" w:hAnsi="Times New Roman" w:cs="Times New Roman"/>
        </w:rPr>
        <w:t>, First Year Professional Representative</w:t>
      </w:r>
    </w:p>
    <w:p w:rsidR="001A3880" w:rsidRPr="001A3880" w:rsidRDefault="001A3880" w:rsidP="001A3880">
      <w:pPr>
        <w:spacing w:before="100" w:beforeAutospacing="1" w:after="100" w:afterAutospacing="1" w:line="240" w:lineRule="auto"/>
        <w:ind w:left="2160" w:hanging="216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3240" w:hanging="324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STUDENT REPRESENTATIVES: Megan Conklin, Barbara </w:t>
      </w:r>
      <w:proofErr w:type="spellStart"/>
      <w:r w:rsidRPr="001A3880">
        <w:rPr>
          <w:rFonts w:ascii="Times New Roman" w:eastAsia="Times New Roman" w:hAnsi="Times New Roman" w:cs="Times New Roman"/>
        </w:rPr>
        <w:t>Heisey</w:t>
      </w:r>
      <w:proofErr w:type="spellEnd"/>
      <w:r w:rsidRPr="001A3880">
        <w:rPr>
          <w:rFonts w:ascii="Times New Roman" w:eastAsia="Times New Roman" w:hAnsi="Times New Roman" w:cs="Times New Roman"/>
        </w:rPr>
        <w:t xml:space="preserve">, Rachel </w:t>
      </w:r>
      <w:proofErr w:type="spellStart"/>
      <w:r w:rsidRPr="001A3880">
        <w:rPr>
          <w:rFonts w:ascii="Times New Roman" w:eastAsia="Times New Roman" w:hAnsi="Times New Roman" w:cs="Times New Roman"/>
        </w:rPr>
        <w:t>Pereverzoff</w:t>
      </w:r>
      <w:proofErr w:type="spellEnd"/>
      <w:r w:rsidRPr="001A3880">
        <w:rPr>
          <w:rFonts w:ascii="Times New Roman" w:eastAsia="Times New Roman" w:hAnsi="Times New Roman" w:cs="Times New Roman"/>
        </w:rPr>
        <w:t xml:space="preserve">, Adrian </w:t>
      </w:r>
      <w:proofErr w:type="spellStart"/>
      <w:r w:rsidRPr="001A3880">
        <w:rPr>
          <w:rFonts w:ascii="Times New Roman" w:eastAsia="Times New Roman" w:hAnsi="Times New Roman" w:cs="Times New Roman"/>
        </w:rPr>
        <w:t>Porrata</w:t>
      </w:r>
      <w:proofErr w:type="spellEnd"/>
      <w:r w:rsidRPr="001A3880">
        <w:rPr>
          <w:rFonts w:ascii="Times New Roman" w:eastAsia="Times New Roman" w:hAnsi="Times New Roman" w:cs="Times New Roman"/>
        </w:rPr>
        <w:t>, and Kim </w:t>
      </w:r>
      <w:proofErr w:type="spellStart"/>
      <w:r w:rsidRPr="001A3880">
        <w:rPr>
          <w:rFonts w:ascii="Times New Roman" w:eastAsia="Times New Roman" w:hAnsi="Times New Roman" w:cs="Times New Roman"/>
        </w:rPr>
        <w:t>Leib</w:t>
      </w:r>
      <w:proofErr w:type="spellEnd"/>
      <w:r w:rsidRPr="001A3880">
        <w:rPr>
          <w:rFonts w:ascii="Times New Roman" w:eastAsia="Times New Roman" w:hAnsi="Times New Roman" w:cs="Times New Roman"/>
        </w:rPr>
        <w:t>, guest.</w:t>
      </w:r>
    </w:p>
    <w:p w:rsidR="001A3880" w:rsidRPr="001A3880" w:rsidRDefault="001A3880" w:rsidP="001A3880">
      <w:pPr>
        <w:spacing w:before="100" w:beforeAutospacing="1" w:after="100" w:afterAutospacing="1" w:line="240" w:lineRule="auto"/>
        <w:ind w:left="3600" w:hanging="360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I.       CALL TO ORDER: The meeting was called to order by President Barbara </w:t>
      </w:r>
      <w:proofErr w:type="spellStart"/>
      <w:r w:rsidRPr="001A3880">
        <w:rPr>
          <w:rFonts w:ascii="Times New Roman" w:eastAsia="Times New Roman" w:hAnsi="Times New Roman" w:cs="Times New Roman"/>
        </w:rPr>
        <w:t>Snyderman</w:t>
      </w:r>
      <w:proofErr w:type="spellEnd"/>
      <w:r w:rsidRPr="001A3880">
        <w:rPr>
          <w:rFonts w:ascii="Times New Roman" w:eastAsia="Times New Roman" w:hAnsi="Times New Roman" w:cs="Times New Roman"/>
        </w:rPr>
        <w:t xml:space="preserve"> at 9:30 A.M. She determined that a quorum was present.</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II.      APPOINTMENT OF PARLIAMENTARIAN: Patsy Bering was appointed as parliamentarian.</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III.    APPROVAL OF AGENDA: The agenda was amended to add item 8 and 9 2005 meeting, and 2005 Meeting Awards.</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MOTION </w:t>
      </w:r>
      <w:proofErr w:type="gramStart"/>
      <w:r w:rsidRPr="001A3880">
        <w:rPr>
          <w:rFonts w:ascii="Times New Roman" w:eastAsia="Times New Roman" w:hAnsi="Times New Roman" w:cs="Times New Roman"/>
        </w:rPr>
        <w:t>I</w:t>
      </w:r>
      <w:proofErr w:type="gramEnd"/>
      <w:r w:rsidRPr="001A3880">
        <w:rPr>
          <w:rFonts w:ascii="Times New Roman" w:eastAsia="Times New Roman" w:hAnsi="Times New Roman" w:cs="Times New Roman"/>
        </w:rPr>
        <w:t>: Rita Walker moved and William Hunt seconded “that the PCSLS Board of Directors approve the agenda as amended”. Motion carried.</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IV.    PRESIDENT’S REPORT: President </w:t>
      </w:r>
      <w:proofErr w:type="spellStart"/>
      <w:r w:rsidRPr="001A3880">
        <w:rPr>
          <w:rFonts w:ascii="Times New Roman" w:eastAsia="Times New Roman" w:hAnsi="Times New Roman" w:cs="Times New Roman"/>
        </w:rPr>
        <w:t>Snyderman’s</w:t>
      </w:r>
      <w:proofErr w:type="spellEnd"/>
      <w:r w:rsidRPr="001A3880">
        <w:rPr>
          <w:rFonts w:ascii="Times New Roman" w:eastAsia="Times New Roman" w:hAnsi="Times New Roman" w:cs="Times New Roman"/>
        </w:rPr>
        <w:t xml:space="preserve"> recent activities include attending Region II meeting, speaking at Harrisburg Area Community College’s Health Care Careers Week, at Hanover’s “Lunch and Learn” presentation “Intraoperative PTH”.</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V.     SECRETARY’S REPORT: Sandra Neiman reported the minutes from April 2004 and August 2004 meetings.</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MOTION II: William Hunt moved and Ronnie </w:t>
      </w:r>
      <w:proofErr w:type="spellStart"/>
      <w:r w:rsidRPr="001A3880">
        <w:rPr>
          <w:rFonts w:ascii="Times New Roman" w:eastAsia="Times New Roman" w:hAnsi="Times New Roman" w:cs="Times New Roman"/>
        </w:rPr>
        <w:t>Aurello</w:t>
      </w:r>
      <w:proofErr w:type="spellEnd"/>
      <w:r w:rsidRPr="001A3880">
        <w:rPr>
          <w:rFonts w:ascii="Times New Roman" w:eastAsia="Times New Roman" w:hAnsi="Times New Roman" w:cs="Times New Roman"/>
        </w:rPr>
        <w:t xml:space="preserve"> seconded “that the PSCLS Board of Directors approve the report of the secretary from April 13, 2004 as amended”. Motion carried.</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VI.    TREASURER/FINANCIAL REPORT: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A.        TREASURER’S REPORT: Deferred</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B.         FINANCIAL REPORT: was given by William Hunt.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MOTION IV: Ruth </w:t>
      </w:r>
      <w:proofErr w:type="spellStart"/>
      <w:r w:rsidRPr="001A3880">
        <w:rPr>
          <w:rFonts w:ascii="Times New Roman" w:eastAsia="Times New Roman" w:hAnsi="Times New Roman" w:cs="Times New Roman"/>
        </w:rPr>
        <w:t>Negley</w:t>
      </w:r>
      <w:proofErr w:type="spellEnd"/>
      <w:r w:rsidRPr="001A3880">
        <w:rPr>
          <w:rFonts w:ascii="Times New Roman" w:eastAsia="Times New Roman" w:hAnsi="Times New Roman" w:cs="Times New Roman"/>
        </w:rPr>
        <w:t xml:space="preserve"> moved and Sandra Neiman seconded “that the PSCLS Board of Directors move the amount of $2,012.54 retained earnings to the Officers and Administrative line item”. Motion carried.</w:t>
      </w:r>
    </w:p>
    <w:p w:rsidR="001A3880" w:rsidRPr="001A3880" w:rsidRDefault="001A3880" w:rsidP="001A3880">
      <w:pPr>
        <w:spacing w:before="100" w:beforeAutospacing="1" w:after="100" w:afterAutospacing="1" w:line="240" w:lineRule="auto"/>
        <w:ind w:left="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MOTION V: Sandra Neiman moved and William Hunt seconded “that the PSCLS Board of Directors direct the treasurer to invest $10,000 from the operating funds into a short term bond or CD”. Motion carried.</w:t>
      </w:r>
    </w:p>
    <w:p w:rsidR="001A3880" w:rsidRPr="001A3880" w:rsidRDefault="001A3880" w:rsidP="001A3880">
      <w:pPr>
        <w:spacing w:before="100" w:beforeAutospacing="1" w:after="100" w:afterAutospacing="1" w:line="240" w:lineRule="auto"/>
        <w:ind w:left="2160" w:hanging="216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C.         REIMBURSEMENT POLICY: President </w:t>
      </w:r>
      <w:proofErr w:type="spellStart"/>
      <w:r w:rsidRPr="001A3880">
        <w:rPr>
          <w:rFonts w:ascii="Times New Roman" w:eastAsia="Times New Roman" w:hAnsi="Times New Roman" w:cs="Times New Roman"/>
        </w:rPr>
        <w:t>Snyderman</w:t>
      </w:r>
      <w:proofErr w:type="spellEnd"/>
      <w:r w:rsidRPr="001A3880">
        <w:rPr>
          <w:rFonts w:ascii="Times New Roman" w:eastAsia="Times New Roman" w:hAnsi="Times New Roman" w:cs="Times New Roman"/>
        </w:rPr>
        <w:t xml:space="preserve"> asked the Board of Directors if there should be a reimbursement policy for those attending the </w:t>
      </w:r>
      <w:proofErr w:type="gramStart"/>
      <w:r w:rsidRPr="001A3880">
        <w:rPr>
          <w:rFonts w:ascii="Times New Roman" w:eastAsia="Times New Roman" w:hAnsi="Times New Roman" w:cs="Times New Roman"/>
        </w:rPr>
        <w:t>Spring</w:t>
      </w:r>
      <w:proofErr w:type="gramEnd"/>
      <w:r w:rsidRPr="001A3880">
        <w:rPr>
          <w:rFonts w:ascii="Times New Roman" w:eastAsia="Times New Roman" w:hAnsi="Times New Roman" w:cs="Times New Roman"/>
        </w:rPr>
        <w:t xml:space="preserve"> meeting. Discussion ensued as to the minimal attendance at Board of Directors meetings, and duties performed at the state meeting. The president will ask the Board of Director’s input at the time of the </w:t>
      </w:r>
      <w:proofErr w:type="gramStart"/>
      <w:r w:rsidRPr="001A3880">
        <w:rPr>
          <w:rFonts w:ascii="Times New Roman" w:eastAsia="Times New Roman" w:hAnsi="Times New Roman" w:cs="Times New Roman"/>
        </w:rPr>
        <w:t>Winter</w:t>
      </w:r>
      <w:proofErr w:type="gramEnd"/>
      <w:r w:rsidRPr="001A3880">
        <w:rPr>
          <w:rFonts w:ascii="Times New Roman" w:eastAsia="Times New Roman" w:hAnsi="Times New Roman" w:cs="Times New Roman"/>
        </w:rPr>
        <w:t xml:space="preserve"> conference call.</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MOTION VI: William Hunt moved and Sandra Neiman seconded “that the PSCLS Board of Directors approve reimbursement of $20.00 for any student committee member of PSCLS who attends a Board of Directors meeting. The funds shall come from the O &amp; A line item”. Motion carried.</w:t>
      </w:r>
    </w:p>
    <w:p w:rsidR="001A3880" w:rsidRPr="001A3880" w:rsidRDefault="001A3880" w:rsidP="001A3880">
      <w:pPr>
        <w:spacing w:before="100" w:beforeAutospacing="1" w:after="100" w:afterAutospacing="1" w:line="240" w:lineRule="auto"/>
        <w:ind w:left="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VII.      STUDENT FORUM: President </w:t>
      </w:r>
      <w:proofErr w:type="spellStart"/>
      <w:r w:rsidRPr="001A3880">
        <w:rPr>
          <w:rFonts w:ascii="Times New Roman" w:eastAsia="Times New Roman" w:hAnsi="Times New Roman" w:cs="Times New Roman"/>
        </w:rPr>
        <w:t>Snyderman</w:t>
      </w:r>
      <w:proofErr w:type="spellEnd"/>
      <w:r w:rsidRPr="001A3880">
        <w:rPr>
          <w:rFonts w:ascii="Times New Roman" w:eastAsia="Times New Roman" w:hAnsi="Times New Roman" w:cs="Times New Roman"/>
        </w:rPr>
        <w:t xml:space="preserve"> was delighted to see so many students interested in becoming PSCLS student representatives. She suggested that all students form a committee and hope to send all to Orlando, Florida, to the ASCLS meeting the week of July 25, 2005.</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VIII.     2005 ANNUAL SPRING MEETING: President </w:t>
      </w:r>
      <w:proofErr w:type="spellStart"/>
      <w:r w:rsidRPr="001A3880">
        <w:rPr>
          <w:rFonts w:ascii="Times New Roman" w:eastAsia="Times New Roman" w:hAnsi="Times New Roman" w:cs="Times New Roman"/>
        </w:rPr>
        <w:t>Snyderman</w:t>
      </w:r>
      <w:proofErr w:type="spellEnd"/>
      <w:r w:rsidRPr="001A3880">
        <w:rPr>
          <w:rFonts w:ascii="Times New Roman" w:eastAsia="Times New Roman" w:hAnsi="Times New Roman" w:cs="Times New Roman"/>
        </w:rPr>
        <w:t xml:space="preserve"> </w:t>
      </w:r>
      <w:proofErr w:type="spellStart"/>
      <w:r w:rsidRPr="001A3880">
        <w:rPr>
          <w:rFonts w:ascii="Times New Roman" w:eastAsia="Times New Roman" w:hAnsi="Times New Roman" w:cs="Times New Roman"/>
        </w:rPr>
        <w:t>sated</w:t>
      </w:r>
      <w:proofErr w:type="spellEnd"/>
      <w:r w:rsidRPr="001A3880">
        <w:rPr>
          <w:rFonts w:ascii="Times New Roman" w:eastAsia="Times New Roman" w:hAnsi="Times New Roman" w:cs="Times New Roman"/>
        </w:rPr>
        <w:t xml:space="preserve"> that the Board of Directors is unable to approve the contract as given. William Hunt suggested that the contract and budget be sent, voted upon via e-mail.</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MOTION VII: Ronnie </w:t>
      </w:r>
      <w:proofErr w:type="spellStart"/>
      <w:r w:rsidRPr="001A3880">
        <w:rPr>
          <w:rFonts w:ascii="Times New Roman" w:eastAsia="Times New Roman" w:hAnsi="Times New Roman" w:cs="Times New Roman"/>
        </w:rPr>
        <w:t>Aurello</w:t>
      </w:r>
      <w:proofErr w:type="spellEnd"/>
      <w:r w:rsidRPr="001A3880">
        <w:rPr>
          <w:rFonts w:ascii="Times New Roman" w:eastAsia="Times New Roman" w:hAnsi="Times New Roman" w:cs="Times New Roman"/>
        </w:rPr>
        <w:t xml:space="preserve"> moved and Rita Walker seconded “that the PSCLS Board of Directors request from the 2005 Annual Meeting Chair the following: a preliminary budget, full contract, and committee list for the Spring Meeting 2005 no later than December 1, 2004 to be sent to the president for distribution and action”. Motion carried.</w:t>
      </w:r>
    </w:p>
    <w:p w:rsidR="001A3880" w:rsidRPr="001A3880" w:rsidRDefault="001A3880" w:rsidP="001A3880">
      <w:pPr>
        <w:spacing w:before="100" w:beforeAutospacing="1" w:after="100" w:afterAutospacing="1" w:line="240" w:lineRule="auto"/>
        <w:ind w:left="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IX.       COMMITTEE: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A.        AWARDS-A written report was submitted by Greg </w:t>
      </w:r>
      <w:proofErr w:type="spellStart"/>
      <w:r w:rsidRPr="001A3880">
        <w:rPr>
          <w:rFonts w:ascii="Times New Roman" w:eastAsia="Times New Roman" w:hAnsi="Times New Roman" w:cs="Times New Roman"/>
        </w:rPr>
        <w:t>Palastro</w:t>
      </w:r>
      <w:proofErr w:type="spellEnd"/>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B.         BYLAWS-No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C.         CAREER RECRUITMENT- Sandra Neiman announced the availability of a career recruitment CD that is free from Michigan State University through a grant. She also reminded members of the availability of the ASCLS career flyers, which Sandra Neiman distributed.</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D.        CON ED ASSISTANCESHIP-Patsy Bering reminded members of the December 1 deadline for scholarships. The Mercedes Cole scholarship is $1,000.00</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E.         EDUCATION SA-No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F.         FEDERAL GOVERNMENT/PAE-No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H.        FILE CUSTODIAN- The files are secure in William Hunt’s attic.</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I.          LEADERSHIP DEVELOPMENT-Mary </w:t>
      </w:r>
      <w:proofErr w:type="spellStart"/>
      <w:r w:rsidRPr="001A3880">
        <w:rPr>
          <w:rFonts w:ascii="Times New Roman" w:eastAsia="Times New Roman" w:hAnsi="Times New Roman" w:cs="Times New Roman"/>
        </w:rPr>
        <w:t>Gourley</w:t>
      </w:r>
      <w:proofErr w:type="spellEnd"/>
      <w:r w:rsidRPr="001A3880">
        <w:rPr>
          <w:rFonts w:ascii="Times New Roman" w:eastAsia="Times New Roman" w:hAnsi="Times New Roman" w:cs="Times New Roman"/>
        </w:rPr>
        <w:t xml:space="preserve"> sent a report stating that no communication has been received from ASCLS Leadership Development Committee.</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J.         MEMBERSHIP-ASCLS is now conducting an MGM (Member-get-a-member) Star campaign to increase membership. PSCLS has 100 lapsed members. Their names will be sent to the Board of Directors members for telephoning them. PSCLS membership chair and Board of Directors member Darlene Point has resigned therefore a replacement for her is needed.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K.        NEWSLETTER- Carolyn Snyder submitted a report stating that the next newsletter will go out at the end of November or the first week of December.</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L.         PACE- 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M.        STATE GOVERNMENT LIASON- 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N.        WEB MASTER- 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O.        LICENSURE TASK FORCE- 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X.         CHAPTER REPORTS: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A.        DELAWARE VALLEY-No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B.         LEHIGH VALLEY-No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C.         NORTHEAST-No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D.        SUSQUEHANNA-President Judy </w:t>
      </w:r>
      <w:proofErr w:type="spellStart"/>
      <w:r w:rsidRPr="001A3880">
        <w:rPr>
          <w:rFonts w:ascii="Times New Roman" w:eastAsia="Times New Roman" w:hAnsi="Times New Roman" w:cs="Times New Roman"/>
        </w:rPr>
        <w:t>Darr</w:t>
      </w:r>
      <w:proofErr w:type="spellEnd"/>
      <w:r w:rsidRPr="001A3880">
        <w:rPr>
          <w:rFonts w:ascii="Times New Roman" w:eastAsia="Times New Roman" w:hAnsi="Times New Roman" w:cs="Times New Roman"/>
        </w:rPr>
        <w:t xml:space="preserve"> has resigned</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E.         SOUTH CENTERAL-No report</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XI.       OLD BUSINESS: None</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XII.      NEW BUSINESS: President Barbara </w:t>
      </w:r>
      <w:proofErr w:type="spellStart"/>
      <w:r w:rsidRPr="001A3880">
        <w:rPr>
          <w:rFonts w:ascii="Times New Roman" w:eastAsia="Times New Roman" w:hAnsi="Times New Roman" w:cs="Times New Roman"/>
        </w:rPr>
        <w:t>Snyderman</w:t>
      </w:r>
      <w:proofErr w:type="spellEnd"/>
      <w:r w:rsidRPr="001A3880">
        <w:rPr>
          <w:rFonts w:ascii="Times New Roman" w:eastAsia="Times New Roman" w:hAnsi="Times New Roman" w:cs="Times New Roman"/>
        </w:rPr>
        <w:t xml:space="preserve"> turned the chair duties over to President-Elect Ruth </w:t>
      </w:r>
      <w:proofErr w:type="spellStart"/>
      <w:r w:rsidRPr="001A3880">
        <w:rPr>
          <w:rFonts w:ascii="Times New Roman" w:eastAsia="Times New Roman" w:hAnsi="Times New Roman" w:cs="Times New Roman"/>
        </w:rPr>
        <w:t>Negley</w:t>
      </w:r>
      <w:proofErr w:type="spellEnd"/>
      <w:r w:rsidRPr="001A3880">
        <w:rPr>
          <w:rFonts w:ascii="Times New Roman" w:eastAsia="Times New Roman" w:hAnsi="Times New Roman" w:cs="Times New Roman"/>
        </w:rPr>
        <w:t xml:space="preserve"> for discussion of the society’s nominee for ASCLS Member of the Year. Normally, the PSCLS nominee is the previous year’s winner of the PSCLS </w:t>
      </w:r>
      <w:proofErr w:type="spellStart"/>
      <w:r w:rsidRPr="001A3880">
        <w:rPr>
          <w:rFonts w:ascii="Times New Roman" w:eastAsia="Times New Roman" w:hAnsi="Times New Roman" w:cs="Times New Roman"/>
        </w:rPr>
        <w:t>Dolbey</w:t>
      </w:r>
      <w:proofErr w:type="spellEnd"/>
      <w:r w:rsidRPr="001A3880">
        <w:rPr>
          <w:rFonts w:ascii="Times New Roman" w:eastAsia="Times New Roman" w:hAnsi="Times New Roman" w:cs="Times New Roman"/>
        </w:rPr>
        <w:t xml:space="preserve"> Award. Scott </w:t>
      </w:r>
      <w:proofErr w:type="spellStart"/>
      <w:r w:rsidRPr="001A3880">
        <w:rPr>
          <w:rFonts w:ascii="Times New Roman" w:eastAsia="Times New Roman" w:hAnsi="Times New Roman" w:cs="Times New Roman"/>
        </w:rPr>
        <w:t>Aikey</w:t>
      </w:r>
      <w:proofErr w:type="spellEnd"/>
      <w:r w:rsidRPr="001A3880">
        <w:rPr>
          <w:rFonts w:ascii="Times New Roman" w:eastAsia="Times New Roman" w:hAnsi="Times New Roman" w:cs="Times New Roman"/>
        </w:rPr>
        <w:t xml:space="preserve"> was the winner, but is not eligible for the ASCLS award since he is on the ASCLS Board of Directors. The PSCLS Board of Directors felt it necessary to have a nominee for the award.</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MOTION VIII: Sandra Neiman moved and William Hunt seconded “that the PSCLS Board of Directors nominate Barbara </w:t>
      </w:r>
      <w:proofErr w:type="spellStart"/>
      <w:r w:rsidRPr="001A3880">
        <w:rPr>
          <w:rFonts w:ascii="Times New Roman" w:eastAsia="Times New Roman" w:hAnsi="Times New Roman" w:cs="Times New Roman"/>
        </w:rPr>
        <w:t>Snyderman</w:t>
      </w:r>
      <w:proofErr w:type="spellEnd"/>
      <w:r w:rsidRPr="001A3880">
        <w:rPr>
          <w:rFonts w:ascii="Times New Roman" w:eastAsia="Times New Roman" w:hAnsi="Times New Roman" w:cs="Times New Roman"/>
        </w:rPr>
        <w:t xml:space="preserve"> to represent Pennsylvania as a nominee for the ASCLS member of the year”. Be it noted that Barbara </w:t>
      </w:r>
      <w:proofErr w:type="spellStart"/>
      <w:r w:rsidRPr="001A3880">
        <w:rPr>
          <w:rFonts w:ascii="Times New Roman" w:eastAsia="Times New Roman" w:hAnsi="Times New Roman" w:cs="Times New Roman"/>
        </w:rPr>
        <w:t>Snyderman</w:t>
      </w:r>
      <w:proofErr w:type="spellEnd"/>
      <w:r w:rsidRPr="001A3880">
        <w:rPr>
          <w:rFonts w:ascii="Times New Roman" w:eastAsia="Times New Roman" w:hAnsi="Times New Roman" w:cs="Times New Roman"/>
        </w:rPr>
        <w:t xml:space="preserve"> abstained from the vote. Motion carried.</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XIII.     ANNOUNCEMENTS: The CLEC meeting will be held February 22 and 23 in Williamsburg, VA. ASCLS has announced that National Medical Laboratory Week will always be held the last week of April. Next year this will be April 24-30, 2005. The Annual ASCLS meeting dates are July 26-30, 2005.</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xml:space="preserve">XIV.     ADJOURNMENT: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rPr>
        <w:t>MOTION IX: Sandra Neiman moved and William Hunt seconded “that the PSCLS Board of Directors adjourn at 11:15 A.M.”. Motion carried.</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Respectfully submitted,</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 </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Sandra Neiman</w:t>
      </w:r>
    </w:p>
    <w:p w:rsidR="001A3880" w:rsidRPr="001A3880" w:rsidRDefault="001A3880" w:rsidP="001A3880">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A3880">
        <w:rPr>
          <w:rFonts w:ascii="Times New Roman" w:eastAsia="Times New Roman" w:hAnsi="Times New Roman" w:cs="Times New Roman"/>
        </w:rPr>
        <w:t>PSCLS Secretary</w:t>
      </w:r>
    </w:p>
    <w:p w:rsidR="001A3880" w:rsidRPr="001A3880" w:rsidRDefault="001A3880" w:rsidP="001A3880">
      <w:pPr>
        <w:spacing w:after="0" w:line="240" w:lineRule="auto"/>
        <w:rPr>
          <w:rFonts w:ascii="Times New Roman" w:eastAsia="Times New Roman" w:hAnsi="Times New Roman" w:cs="Times New Roman"/>
          <w:sz w:val="24"/>
          <w:szCs w:val="24"/>
        </w:rPr>
      </w:pPr>
      <w:r w:rsidRPr="001A3880">
        <w:rPr>
          <w:rFonts w:ascii="Times New Roman" w:eastAsia="Times New Roman" w:hAnsi="Times New Roman" w:cs="Times New Roman"/>
        </w:rPr>
        <w:br w:type="page"/>
        <w:t> </w:t>
      </w:r>
    </w:p>
    <w:p w:rsidR="001A3880" w:rsidRPr="001A3880" w:rsidRDefault="001A3880" w:rsidP="001A3880">
      <w:pPr>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1A3880">
        <w:rPr>
          <w:rFonts w:ascii="Times New Roman" w:eastAsia="Times New Roman" w:hAnsi="Times New Roman" w:cs="Times New Roman"/>
          <w:b/>
          <w:bCs/>
          <w:sz w:val="24"/>
          <w:szCs w:val="24"/>
          <w:u w:val="single"/>
        </w:rPr>
        <w:t>Addendum to Board of Directors Meeting Minutes November, 2004</w:t>
      </w:r>
      <w:r w:rsidRPr="001A3880">
        <w:rPr>
          <w:rFonts w:ascii="Times New Roman" w:eastAsia="Times New Roman" w:hAnsi="Times New Roman" w:cs="Times New Roman"/>
          <w:b/>
          <w:bCs/>
          <w:sz w:val="24"/>
          <w:szCs w:val="24"/>
        </w:rPr>
        <w:t xml:space="preserve"> </w:t>
      </w:r>
    </w:p>
    <w:p w:rsidR="001A3880" w:rsidRPr="001A3880" w:rsidRDefault="001A3880" w:rsidP="001A3880">
      <w:pPr>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xml:space="preserve">As a follow-up of motion VII made by Ronnie </w:t>
      </w:r>
      <w:proofErr w:type="spellStart"/>
      <w:r w:rsidRPr="001A3880">
        <w:rPr>
          <w:rFonts w:ascii="Times New Roman" w:eastAsia="Times New Roman" w:hAnsi="Times New Roman" w:cs="Times New Roman"/>
          <w:sz w:val="24"/>
          <w:szCs w:val="24"/>
        </w:rPr>
        <w:t>Aurello</w:t>
      </w:r>
      <w:proofErr w:type="spellEnd"/>
      <w:r w:rsidRPr="001A3880">
        <w:rPr>
          <w:rFonts w:ascii="Times New Roman" w:eastAsia="Times New Roman" w:hAnsi="Times New Roman" w:cs="Times New Roman"/>
          <w:sz w:val="24"/>
          <w:szCs w:val="24"/>
        </w:rPr>
        <w:t>, seconded by Rita Walker, and voted affirmatively by the members, “that the PSCLS Board of Directors request from the 2005 Annual Meeting Chair the following: a preliminary budget, full contract, and committee list for the Spring Meeting 2005 no later than December 1, 2004 to be sent to the president for distribution and action”. The following motions were made by e-mail:</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December 6, 2004-Motion X William Hunt moved “Since there does not appear to by any action; I make the following motion: I move that PSCLS cancel the 2005 meeting and replace it with a business meeting”.</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December 9, 2004-Motion rescinded by William Hunt</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xml:space="preserve">December 10, 2004-Motion XI Charles Wilson moved “I move that the PSCLS Board of Directors approve the General Chair of the 2005 PSCLS Annual State Meeting to sign a contract with the host hotel for a 2 or 3 day meeting, and submit a revised budget to the Board of Directors by January 14, 2005”. Motion seconded by Ronnie </w:t>
      </w:r>
      <w:proofErr w:type="spellStart"/>
      <w:r w:rsidRPr="001A3880">
        <w:rPr>
          <w:rFonts w:ascii="Times New Roman" w:eastAsia="Times New Roman" w:hAnsi="Times New Roman" w:cs="Times New Roman"/>
          <w:sz w:val="24"/>
          <w:szCs w:val="24"/>
        </w:rPr>
        <w:t>Aurello</w:t>
      </w:r>
      <w:proofErr w:type="spellEnd"/>
      <w:r w:rsidRPr="001A3880">
        <w:rPr>
          <w:rFonts w:ascii="Times New Roman" w:eastAsia="Times New Roman" w:hAnsi="Times New Roman" w:cs="Times New Roman"/>
          <w:sz w:val="24"/>
          <w:szCs w:val="24"/>
        </w:rPr>
        <w:t>.</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xml:space="preserve">December 16, 2004-E-mail from President Barbara </w:t>
      </w:r>
      <w:proofErr w:type="spellStart"/>
      <w:r w:rsidRPr="001A3880">
        <w:rPr>
          <w:rFonts w:ascii="Times New Roman" w:eastAsia="Times New Roman" w:hAnsi="Times New Roman" w:cs="Times New Roman"/>
          <w:sz w:val="24"/>
          <w:szCs w:val="24"/>
        </w:rPr>
        <w:t>Snyderman</w:t>
      </w:r>
      <w:proofErr w:type="spellEnd"/>
      <w:r w:rsidRPr="001A3880">
        <w:rPr>
          <w:rFonts w:ascii="Times New Roman" w:eastAsia="Times New Roman" w:hAnsi="Times New Roman" w:cs="Times New Roman"/>
          <w:sz w:val="24"/>
          <w:szCs w:val="24"/>
        </w:rPr>
        <w:t xml:space="preserve"> “As of 9:30 A.M., I have 10 of the 12 votes. There are seven affirmative (enough to pass the motion), two negative, and one abstained. Motion carried. This means that Judy Hoover is authorized to sign the contract with the Holiday Inn, and proceed with planning the 2005 meeting”. Note: William Hunt stated, “I have abstained since I will not be actively working on the meeting”.</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Respectfully submitted,</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 </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Sandra Neiman</w:t>
      </w:r>
    </w:p>
    <w:p w:rsidR="001A3880" w:rsidRPr="001A3880" w:rsidRDefault="001A3880" w:rsidP="001A3880">
      <w:pPr>
        <w:spacing w:before="100" w:beforeAutospacing="1" w:after="100" w:afterAutospacing="1" w:line="240" w:lineRule="auto"/>
        <w:jc w:val="both"/>
        <w:rPr>
          <w:rFonts w:ascii="Times New Roman" w:eastAsia="Times New Roman" w:hAnsi="Times New Roman" w:cs="Times New Roman"/>
          <w:sz w:val="24"/>
          <w:szCs w:val="24"/>
        </w:rPr>
      </w:pPr>
      <w:r w:rsidRPr="001A3880">
        <w:rPr>
          <w:rFonts w:ascii="Times New Roman" w:eastAsia="Times New Roman" w:hAnsi="Times New Roman" w:cs="Times New Roman"/>
          <w:sz w:val="24"/>
          <w:szCs w:val="24"/>
        </w:rPr>
        <w:t>Secretary</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80"/>
    <w:rsid w:val="000D238F"/>
    <w:rsid w:val="001A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1A3880"/>
  </w:style>
  <w:style w:type="character" w:customStyle="1" w:styleId="grame">
    <w:name w:val="grame"/>
    <w:basedOn w:val="DefaultParagraphFont"/>
    <w:rsid w:val="001A3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1A3880"/>
  </w:style>
  <w:style w:type="character" w:customStyle="1" w:styleId="grame">
    <w:name w:val="grame"/>
    <w:basedOn w:val="DefaultParagraphFont"/>
    <w:rsid w:val="001A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037">
      <w:bodyDiv w:val="1"/>
      <w:marLeft w:val="0"/>
      <w:marRight w:val="0"/>
      <w:marTop w:val="0"/>
      <w:marBottom w:val="0"/>
      <w:divBdr>
        <w:top w:val="none" w:sz="0" w:space="0" w:color="auto"/>
        <w:left w:val="none" w:sz="0" w:space="0" w:color="auto"/>
        <w:bottom w:val="none" w:sz="0" w:space="0" w:color="auto"/>
        <w:right w:val="none" w:sz="0" w:space="0" w:color="auto"/>
      </w:divBdr>
      <w:divsChild>
        <w:div w:id="52849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2014-11-23T06:12:00Z</dcterms:created>
  <dcterms:modified xsi:type="dcterms:W3CDTF">2014-11-23T06:13:00Z</dcterms:modified>
</cp:coreProperties>
</file>